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8CB8A" w14:textId="77777777" w:rsidR="005355D4" w:rsidRPr="00474C27" w:rsidRDefault="005355D4" w:rsidP="005355D4">
      <w:pPr>
        <w:jc w:val="center"/>
        <w:rPr>
          <w:rFonts w:ascii="Calibri" w:hAnsi="Calibri" w:cs="Calibri"/>
          <w:bCs/>
          <w:iCs/>
          <w:smallCaps/>
          <w:sz w:val="28"/>
          <w:szCs w:val="28"/>
        </w:rPr>
      </w:pPr>
      <w:bookmarkStart w:id="0" w:name="_Hlk168053338"/>
      <w:r w:rsidRPr="00474C27">
        <w:rPr>
          <w:rFonts w:ascii="Calibri" w:hAnsi="Calibri" w:cs="Calibri"/>
          <w:bCs/>
          <w:iCs/>
          <w:smallCaps/>
          <w:sz w:val="28"/>
          <w:szCs w:val="28"/>
        </w:rPr>
        <w:t>PR FSE</w:t>
      </w:r>
      <w:r>
        <w:rPr>
          <w:rFonts w:ascii="Calibri" w:hAnsi="Calibri" w:cs="Calibri"/>
          <w:bCs/>
          <w:iCs/>
          <w:smallCaps/>
          <w:sz w:val="28"/>
          <w:szCs w:val="28"/>
        </w:rPr>
        <w:t>+</w:t>
      </w:r>
      <w:r w:rsidRPr="00474C27">
        <w:rPr>
          <w:rFonts w:ascii="Calibri" w:hAnsi="Calibri" w:cs="Calibri"/>
          <w:bCs/>
          <w:iCs/>
          <w:smallCaps/>
          <w:sz w:val="28"/>
          <w:szCs w:val="28"/>
        </w:rPr>
        <w:t xml:space="preserve"> ABRUZZO 20</w:t>
      </w:r>
      <w:r>
        <w:rPr>
          <w:rFonts w:ascii="Calibri" w:hAnsi="Calibri" w:cs="Calibri"/>
          <w:bCs/>
          <w:iCs/>
          <w:smallCaps/>
          <w:sz w:val="28"/>
          <w:szCs w:val="28"/>
        </w:rPr>
        <w:t>2</w:t>
      </w:r>
      <w:r w:rsidRPr="00474C27">
        <w:rPr>
          <w:rFonts w:ascii="Calibri" w:hAnsi="Calibri" w:cs="Calibri"/>
          <w:bCs/>
          <w:iCs/>
          <w:smallCaps/>
          <w:sz w:val="28"/>
          <w:szCs w:val="28"/>
        </w:rPr>
        <w:t>1-202</w:t>
      </w:r>
      <w:r>
        <w:rPr>
          <w:rFonts w:ascii="Calibri" w:hAnsi="Calibri" w:cs="Calibri"/>
          <w:bCs/>
          <w:iCs/>
          <w:smallCaps/>
          <w:sz w:val="28"/>
          <w:szCs w:val="28"/>
        </w:rPr>
        <w:t>7</w:t>
      </w:r>
      <w:r w:rsidRPr="00474C27">
        <w:rPr>
          <w:rFonts w:ascii="Calibri" w:hAnsi="Calibri" w:cs="Calibri"/>
          <w:bCs/>
          <w:iCs/>
          <w:smallCaps/>
          <w:sz w:val="28"/>
          <w:szCs w:val="28"/>
        </w:rPr>
        <w:t xml:space="preserve">  </w:t>
      </w:r>
    </w:p>
    <w:p w14:paraId="56952BB2" w14:textId="77777777" w:rsidR="005355D4" w:rsidRPr="00BF4171" w:rsidRDefault="005355D4" w:rsidP="005355D4">
      <w:pPr>
        <w:spacing w:before="120" w:after="60"/>
        <w:jc w:val="center"/>
        <w:rPr>
          <w:rFonts w:ascii="Calibri" w:hAnsi="Calibri" w:cs="Calibri"/>
          <w:bCs/>
          <w:iCs/>
          <w:smallCaps/>
          <w:sz w:val="28"/>
          <w:szCs w:val="28"/>
        </w:rPr>
      </w:pPr>
      <w:bookmarkStart w:id="1" w:name="_Hlk168054274"/>
      <w:r w:rsidRPr="00BF4171">
        <w:rPr>
          <w:rFonts w:ascii="Calibri" w:hAnsi="Calibri" w:cs="Calibri"/>
          <w:bCs/>
          <w:iCs/>
          <w:smallCaps/>
          <w:sz w:val="28"/>
          <w:szCs w:val="28"/>
        </w:rPr>
        <w:t>Obiettivo di Policy 4 Un’Europa più sociale</w:t>
      </w:r>
    </w:p>
    <w:bookmarkEnd w:id="0"/>
    <w:bookmarkEnd w:id="1"/>
    <w:p w14:paraId="33BA3F34" w14:textId="77777777" w:rsidR="00A36DD1" w:rsidRPr="00A36DD1" w:rsidRDefault="00A36DD1" w:rsidP="00A36DD1">
      <w:pPr>
        <w:pStyle w:val="Titolo2"/>
        <w:numPr>
          <w:ilvl w:val="1"/>
          <w:numId w:val="0"/>
        </w:numPr>
        <w:tabs>
          <w:tab w:val="num" w:pos="576"/>
        </w:tabs>
        <w:ind w:left="578" w:hanging="578"/>
        <w:jc w:val="center"/>
        <w:rPr>
          <w:rFonts w:ascii="Calibri" w:hAnsi="Calibri" w:cs="Calibri"/>
          <w:i w:val="0"/>
        </w:rPr>
      </w:pPr>
      <w:r w:rsidRPr="00A36DD1">
        <w:rPr>
          <w:rFonts w:ascii="Calibri" w:hAnsi="Calibri" w:cs="Calibri"/>
          <w:i w:val="0"/>
        </w:rPr>
        <w:t xml:space="preserve">CHECK LIST VERIFICHE AMMINISTRATIVE SU BASE DOCUMENTALE </w:t>
      </w:r>
    </w:p>
    <w:p w14:paraId="0B178B2E" w14:textId="77777777" w:rsidR="0007661E" w:rsidRPr="0007661E" w:rsidRDefault="00A36DD1" w:rsidP="00A36DD1">
      <w:pPr>
        <w:pStyle w:val="Titolo2"/>
        <w:numPr>
          <w:ilvl w:val="1"/>
          <w:numId w:val="0"/>
        </w:numPr>
        <w:tabs>
          <w:tab w:val="num" w:pos="576"/>
        </w:tabs>
        <w:ind w:left="578" w:hanging="578"/>
        <w:jc w:val="center"/>
        <w:rPr>
          <w:rFonts w:ascii="Calibri" w:hAnsi="Calibri" w:cs="Calibri"/>
          <w:bCs w:val="0"/>
          <w:iCs w:val="0"/>
          <w:smallCaps/>
        </w:rPr>
      </w:pPr>
      <w:r w:rsidRPr="00A36DD1">
        <w:rPr>
          <w:rFonts w:ascii="Calibri" w:hAnsi="Calibri" w:cs="Calibri"/>
          <w:i w:val="0"/>
        </w:rPr>
        <w:t xml:space="preserve">UCS BORSE DI STUDIO UNIVERSITARIE </w:t>
      </w:r>
      <w:r>
        <w:rPr>
          <w:rFonts w:ascii="Calibri" w:hAnsi="Calibri" w:cs="Calibri"/>
          <w:i w:val="0"/>
        </w:rPr>
        <w:t>-</w:t>
      </w:r>
      <w:r w:rsidRPr="00A36DD1">
        <w:rPr>
          <w:rFonts w:ascii="Calibri" w:hAnsi="Calibri" w:cs="Calibri"/>
          <w:i w:val="0"/>
        </w:rPr>
        <w:t xml:space="preserve"> ASSEGNAZIONE DI CONTRIBUTI A PERSONE A CUI SI APPLICA IL SISTEMA DEI COSTI UNITARI STANDARD - </w:t>
      </w:r>
    </w:p>
    <w:tbl>
      <w:tblPr>
        <w:tblW w:w="5074" w:type="pct"/>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769"/>
        <w:gridCol w:w="4991"/>
      </w:tblGrid>
      <w:tr w:rsidR="0007661E" w:rsidRPr="005A0BC0" w14:paraId="26AF34AC" w14:textId="77777777" w:rsidTr="0007661E">
        <w:trPr>
          <w:trHeight w:val="375"/>
        </w:trPr>
        <w:tc>
          <w:tcPr>
            <w:tcW w:w="5000" w:type="pct"/>
            <w:gridSpan w:val="2"/>
            <w:shd w:val="clear" w:color="auto" w:fill="D9D9D9"/>
            <w:vAlign w:val="center"/>
          </w:tcPr>
          <w:p w14:paraId="21431CA9" w14:textId="77777777" w:rsidR="0007661E" w:rsidRPr="005A0BC0" w:rsidRDefault="0007661E" w:rsidP="000924FB">
            <w:pPr>
              <w:jc w:val="center"/>
              <w:rPr>
                <w:rFonts w:ascii="Calibri" w:hAnsi="Calibri" w:cs="Calibri"/>
                <w:color w:val="000000"/>
              </w:rPr>
            </w:pPr>
            <w:r w:rsidRPr="005A0BC0">
              <w:rPr>
                <w:rFonts w:ascii="Calibri" w:hAnsi="Calibri" w:cs="Calibri"/>
                <w:b/>
              </w:rPr>
              <w:t>ANAGRAFICA</w:t>
            </w:r>
          </w:p>
        </w:tc>
      </w:tr>
      <w:tr w:rsidR="0007661E" w:rsidRPr="005A0BC0" w14:paraId="781133BA" w14:textId="77777777" w:rsidTr="0007661E">
        <w:trPr>
          <w:trHeight w:val="375"/>
        </w:trPr>
        <w:tc>
          <w:tcPr>
            <w:tcW w:w="2443" w:type="pct"/>
            <w:shd w:val="clear" w:color="000000" w:fill="FFFFFF"/>
            <w:vAlign w:val="center"/>
          </w:tcPr>
          <w:p w14:paraId="0548C09E" w14:textId="77777777" w:rsidR="0007661E" w:rsidRPr="00D23F99" w:rsidRDefault="005355D4" w:rsidP="000924FB">
            <w:pPr>
              <w:rPr>
                <w:b/>
                <w:bCs/>
                <w:color w:val="000000"/>
              </w:rPr>
            </w:pPr>
            <w:r w:rsidRPr="00D23F99">
              <w:rPr>
                <w:b/>
                <w:bCs/>
                <w:color w:val="000000"/>
              </w:rPr>
              <w:t>Denominazione Scheda intervento</w:t>
            </w:r>
          </w:p>
        </w:tc>
        <w:tc>
          <w:tcPr>
            <w:tcW w:w="2557" w:type="pct"/>
            <w:vAlign w:val="center"/>
          </w:tcPr>
          <w:p w14:paraId="53121735" w14:textId="77777777" w:rsidR="0007661E" w:rsidRPr="005A0BC0" w:rsidRDefault="0007661E" w:rsidP="000924FB">
            <w:pPr>
              <w:rPr>
                <w:rFonts w:ascii="Calibri" w:hAnsi="Calibri" w:cs="Calibri"/>
                <w:color w:val="000000"/>
              </w:rPr>
            </w:pPr>
          </w:p>
        </w:tc>
      </w:tr>
      <w:tr w:rsidR="0007661E" w:rsidRPr="005A0BC0" w14:paraId="724EBEF8" w14:textId="77777777" w:rsidTr="0007661E">
        <w:trPr>
          <w:trHeight w:val="315"/>
        </w:trPr>
        <w:tc>
          <w:tcPr>
            <w:tcW w:w="2443" w:type="pct"/>
            <w:shd w:val="clear" w:color="000000" w:fill="FFFFFF"/>
            <w:vAlign w:val="center"/>
          </w:tcPr>
          <w:p w14:paraId="46FA60DA" w14:textId="77777777" w:rsidR="0007661E" w:rsidRPr="00D23F99" w:rsidRDefault="00067D73" w:rsidP="000924FB">
            <w:pPr>
              <w:rPr>
                <w:b/>
                <w:bCs/>
                <w:color w:val="000000"/>
              </w:rPr>
            </w:pPr>
            <w:r w:rsidRPr="00D23F99">
              <w:rPr>
                <w:b/>
                <w:bCs/>
                <w:color w:val="000000"/>
              </w:rPr>
              <w:t>Tipologia di costi</w:t>
            </w:r>
          </w:p>
        </w:tc>
        <w:tc>
          <w:tcPr>
            <w:tcW w:w="2557" w:type="pct"/>
            <w:vAlign w:val="center"/>
          </w:tcPr>
          <w:p w14:paraId="0E6275D2" w14:textId="77777777" w:rsidR="0007661E" w:rsidRPr="005A0BC0" w:rsidRDefault="0007661E" w:rsidP="000924FB">
            <w:pPr>
              <w:rPr>
                <w:rFonts w:ascii="Calibri" w:hAnsi="Calibri" w:cs="Calibri"/>
                <w:sz w:val="32"/>
              </w:rPr>
            </w:pPr>
            <w:r w:rsidRPr="005A0BC0">
              <w:rPr>
                <w:rFonts w:ascii="Calibri" w:hAnsi="Calibri" w:cs="Calibri"/>
                <w:sz w:val="32"/>
              </w:rPr>
              <w:t xml:space="preserve">□ </w:t>
            </w:r>
            <w:r w:rsidRPr="005A0BC0">
              <w:rPr>
                <w:rFonts w:ascii="Calibri" w:hAnsi="Calibri" w:cs="Calibri"/>
              </w:rPr>
              <w:t xml:space="preserve">Costi reali </w:t>
            </w:r>
            <w:r w:rsidRPr="005A0BC0">
              <w:rPr>
                <w:rFonts w:ascii="Calibri" w:hAnsi="Calibri" w:cs="Calibri"/>
                <w:sz w:val="32"/>
              </w:rPr>
              <w:t xml:space="preserve">□ </w:t>
            </w:r>
            <w:r w:rsidRPr="005A0BC0">
              <w:rPr>
                <w:rFonts w:ascii="Calibri" w:hAnsi="Calibri" w:cs="Calibri"/>
              </w:rPr>
              <w:t>Opzioni Semplificate in materia di Costi (</w:t>
            </w:r>
            <w:r w:rsidRPr="005A0BC0">
              <w:rPr>
                <w:rFonts w:ascii="Calibri" w:hAnsi="Calibri" w:cs="Calibri"/>
                <w:i/>
              </w:rPr>
              <w:t>specificare</w:t>
            </w:r>
            <w:r w:rsidRPr="005A0BC0">
              <w:rPr>
                <w:rFonts w:ascii="Calibri" w:hAnsi="Calibri" w:cs="Calibri"/>
              </w:rPr>
              <w:t>)</w:t>
            </w:r>
            <w:r w:rsidRPr="005A0BC0">
              <w:rPr>
                <w:rStyle w:val="Rimandonotaapidipagina"/>
                <w:rFonts w:ascii="Calibri" w:hAnsi="Calibri" w:cs="Calibri"/>
              </w:rPr>
              <w:footnoteReference w:id="1"/>
            </w:r>
            <w:r w:rsidRPr="005A0BC0">
              <w:rPr>
                <w:rFonts w:ascii="Calibri" w:hAnsi="Calibri" w:cs="Calibri"/>
              </w:rPr>
              <w:t>:</w:t>
            </w:r>
          </w:p>
        </w:tc>
      </w:tr>
      <w:tr w:rsidR="004258FA" w:rsidRPr="004258FA" w14:paraId="3FAEBC92" w14:textId="77777777" w:rsidTr="0043393B">
        <w:trPr>
          <w:trHeight w:val="315"/>
        </w:trPr>
        <w:tc>
          <w:tcPr>
            <w:tcW w:w="2443" w:type="pct"/>
            <w:shd w:val="clear" w:color="000000" w:fill="FFFFFF"/>
          </w:tcPr>
          <w:p w14:paraId="52012D73" w14:textId="77777777" w:rsidR="002E138F" w:rsidRPr="00D23F99" w:rsidRDefault="002E138F" w:rsidP="002E138F">
            <w:pPr>
              <w:rPr>
                <w:b/>
                <w:bCs/>
              </w:rPr>
            </w:pPr>
            <w:r w:rsidRPr="00D23F99">
              <w:rPr>
                <w:b/>
                <w:bCs/>
              </w:rPr>
              <w:t>Regime di Aiuto (se pertinente)</w:t>
            </w:r>
            <w:r w:rsidR="007E1D27" w:rsidRPr="00D23F99">
              <w:rPr>
                <w:rStyle w:val="Rimandonotaapidipagina"/>
                <w:b/>
                <w:bCs/>
              </w:rPr>
              <w:footnoteReference w:id="2"/>
            </w:r>
          </w:p>
        </w:tc>
        <w:tc>
          <w:tcPr>
            <w:tcW w:w="2557" w:type="pct"/>
            <w:vAlign w:val="center"/>
          </w:tcPr>
          <w:p w14:paraId="12396A46" w14:textId="77777777" w:rsidR="002E138F" w:rsidRPr="004258FA" w:rsidRDefault="002E138F" w:rsidP="002E138F">
            <w:pPr>
              <w:jc w:val="both"/>
              <w:rPr>
                <w:rFonts w:ascii="Calibri" w:hAnsi="Calibri" w:cs="Calibri"/>
                <w:sz w:val="32"/>
              </w:rPr>
            </w:pPr>
            <w:r w:rsidRPr="004258FA">
              <w:rPr>
                <w:rFonts w:cs="Calibri"/>
                <w:sz w:val="32"/>
              </w:rPr>
              <w:t xml:space="preserve">□ </w:t>
            </w:r>
            <w:r w:rsidRPr="004258FA">
              <w:rPr>
                <w:rFonts w:cs="Calibri"/>
                <w:i/>
              </w:rPr>
              <w:t xml:space="preserve">De </w:t>
            </w:r>
            <w:proofErr w:type="spellStart"/>
            <w:proofErr w:type="gramStart"/>
            <w:r w:rsidRPr="004258FA">
              <w:rPr>
                <w:rFonts w:cs="Calibri"/>
                <w:i/>
              </w:rPr>
              <w:t>minimis</w:t>
            </w:r>
            <w:proofErr w:type="spellEnd"/>
            <w:r w:rsidRPr="004258FA">
              <w:rPr>
                <w:rFonts w:cs="Calibri"/>
              </w:rPr>
              <w:t xml:space="preserve"> </w:t>
            </w:r>
            <w:r w:rsidRPr="004258FA">
              <w:rPr>
                <w:rFonts w:cs="Calibri"/>
                <w:sz w:val="32"/>
              </w:rPr>
              <w:t xml:space="preserve"> □</w:t>
            </w:r>
            <w:proofErr w:type="gramEnd"/>
            <w:r w:rsidRPr="004258FA">
              <w:rPr>
                <w:rFonts w:cs="Calibri"/>
                <w:sz w:val="32"/>
              </w:rPr>
              <w:t xml:space="preserve"> </w:t>
            </w:r>
            <w:r w:rsidRPr="004258FA">
              <w:rPr>
                <w:rFonts w:cs="Calibri"/>
              </w:rPr>
              <w:t xml:space="preserve">In esenzione </w:t>
            </w:r>
            <w:r w:rsidRPr="004258FA">
              <w:rPr>
                <w:rFonts w:cs="Calibri"/>
                <w:sz w:val="32"/>
              </w:rPr>
              <w:t xml:space="preserve">□ </w:t>
            </w:r>
            <w:r w:rsidRPr="004258FA">
              <w:rPr>
                <w:rFonts w:cs="Calibri"/>
              </w:rPr>
              <w:t>Aiuto Notificato</w:t>
            </w:r>
          </w:p>
        </w:tc>
      </w:tr>
      <w:tr w:rsidR="004258FA" w:rsidRPr="004258FA" w14:paraId="0F08644B" w14:textId="77777777" w:rsidTr="0043393B">
        <w:trPr>
          <w:trHeight w:val="315"/>
        </w:trPr>
        <w:tc>
          <w:tcPr>
            <w:tcW w:w="2443" w:type="pct"/>
            <w:shd w:val="clear" w:color="000000" w:fill="FFFFFF"/>
          </w:tcPr>
          <w:p w14:paraId="2D850F46" w14:textId="77777777" w:rsidR="002E138F" w:rsidRPr="00D23F99" w:rsidRDefault="002E138F" w:rsidP="002E138F">
            <w:pPr>
              <w:rPr>
                <w:b/>
                <w:bCs/>
              </w:rPr>
            </w:pPr>
            <w:r w:rsidRPr="00D23F99">
              <w:rPr>
                <w:b/>
                <w:bCs/>
              </w:rPr>
              <w:t>Tipologia di Aiuto (se pertinente)</w:t>
            </w:r>
            <w:r w:rsidRPr="00D23F99">
              <w:t xml:space="preserve"> </w:t>
            </w:r>
            <w:r w:rsidRPr="00D23F99">
              <w:rPr>
                <w:rStyle w:val="Rimandonotaapidipagina"/>
                <w:b/>
                <w:bCs/>
              </w:rPr>
              <w:footnoteReference w:id="3"/>
            </w:r>
          </w:p>
        </w:tc>
        <w:tc>
          <w:tcPr>
            <w:tcW w:w="2557" w:type="pct"/>
            <w:vAlign w:val="center"/>
          </w:tcPr>
          <w:p w14:paraId="64A7A8EC" w14:textId="77777777" w:rsidR="002E138F" w:rsidRPr="004258FA" w:rsidRDefault="002E138F" w:rsidP="002E138F">
            <w:pPr>
              <w:rPr>
                <w:rFonts w:ascii="Calibri" w:hAnsi="Calibri" w:cs="Calibri"/>
                <w:sz w:val="32"/>
              </w:rPr>
            </w:pPr>
          </w:p>
        </w:tc>
      </w:tr>
      <w:tr w:rsidR="002E138F" w:rsidRPr="005A0BC0" w14:paraId="2D3BD4D4" w14:textId="77777777" w:rsidTr="0007661E">
        <w:trPr>
          <w:trHeight w:val="315"/>
        </w:trPr>
        <w:tc>
          <w:tcPr>
            <w:tcW w:w="2443" w:type="pct"/>
            <w:shd w:val="clear" w:color="000000" w:fill="FFFFFF"/>
            <w:vAlign w:val="center"/>
            <w:hideMark/>
          </w:tcPr>
          <w:p w14:paraId="4FFC3CB4" w14:textId="77777777" w:rsidR="002E138F" w:rsidRPr="00D23F99" w:rsidRDefault="002E138F" w:rsidP="002E138F">
            <w:pPr>
              <w:rPr>
                <w:b/>
                <w:bCs/>
                <w:color w:val="000000"/>
              </w:rPr>
            </w:pPr>
            <w:r w:rsidRPr="00D23F99">
              <w:rPr>
                <w:b/>
                <w:bCs/>
                <w:color w:val="000000"/>
              </w:rPr>
              <w:t xml:space="preserve">Priorità </w:t>
            </w:r>
          </w:p>
        </w:tc>
        <w:tc>
          <w:tcPr>
            <w:tcW w:w="2557" w:type="pct"/>
            <w:vAlign w:val="center"/>
            <w:hideMark/>
          </w:tcPr>
          <w:p w14:paraId="1AB1ACB8" w14:textId="77777777" w:rsidR="002E138F" w:rsidRPr="005A0BC0" w:rsidRDefault="002E138F" w:rsidP="002E138F">
            <w:pPr>
              <w:rPr>
                <w:rFonts w:ascii="Calibri" w:hAnsi="Calibri" w:cs="Calibri"/>
                <w:color w:val="000000"/>
              </w:rPr>
            </w:pPr>
            <w:r w:rsidRPr="005A0BC0">
              <w:rPr>
                <w:rFonts w:ascii="Calibri" w:hAnsi="Calibri" w:cs="Calibri"/>
                <w:color w:val="000000"/>
              </w:rPr>
              <w:t> </w:t>
            </w:r>
          </w:p>
        </w:tc>
      </w:tr>
      <w:tr w:rsidR="002E138F" w:rsidRPr="005A0BC0" w14:paraId="185F794A" w14:textId="77777777" w:rsidTr="0007661E">
        <w:trPr>
          <w:trHeight w:val="315"/>
        </w:trPr>
        <w:tc>
          <w:tcPr>
            <w:tcW w:w="2443" w:type="pct"/>
            <w:shd w:val="clear" w:color="000000" w:fill="FFFFFF"/>
            <w:vAlign w:val="center"/>
            <w:hideMark/>
          </w:tcPr>
          <w:p w14:paraId="6B609584" w14:textId="77777777" w:rsidR="002E138F" w:rsidRPr="00D23F99" w:rsidRDefault="002E138F" w:rsidP="002E138F">
            <w:pPr>
              <w:rPr>
                <w:b/>
                <w:bCs/>
                <w:color w:val="000000"/>
              </w:rPr>
            </w:pPr>
            <w:r w:rsidRPr="00D23F99">
              <w:rPr>
                <w:b/>
                <w:bCs/>
                <w:color w:val="000000"/>
              </w:rPr>
              <w:t>Obiettivo specifico</w:t>
            </w:r>
          </w:p>
        </w:tc>
        <w:tc>
          <w:tcPr>
            <w:tcW w:w="2557" w:type="pct"/>
            <w:vAlign w:val="center"/>
            <w:hideMark/>
          </w:tcPr>
          <w:p w14:paraId="7354D43F" w14:textId="77777777" w:rsidR="002E138F" w:rsidRPr="005A0BC0" w:rsidRDefault="002E138F" w:rsidP="002E138F">
            <w:pPr>
              <w:rPr>
                <w:rFonts w:ascii="Calibri" w:hAnsi="Calibri" w:cs="Calibri"/>
                <w:color w:val="000000"/>
              </w:rPr>
            </w:pPr>
            <w:r w:rsidRPr="005A0BC0">
              <w:rPr>
                <w:rFonts w:ascii="Calibri" w:hAnsi="Calibri" w:cs="Calibri"/>
                <w:color w:val="000000"/>
              </w:rPr>
              <w:t> </w:t>
            </w:r>
          </w:p>
        </w:tc>
      </w:tr>
      <w:tr w:rsidR="002E138F" w:rsidRPr="005A0BC0" w14:paraId="2071724C" w14:textId="77777777" w:rsidTr="0007661E">
        <w:trPr>
          <w:trHeight w:val="315"/>
        </w:trPr>
        <w:tc>
          <w:tcPr>
            <w:tcW w:w="2443" w:type="pct"/>
            <w:shd w:val="clear" w:color="000000" w:fill="FFFFFF"/>
            <w:vAlign w:val="center"/>
            <w:hideMark/>
          </w:tcPr>
          <w:p w14:paraId="21BCBDDD" w14:textId="77777777" w:rsidR="002E138F" w:rsidRPr="00D23F99" w:rsidRDefault="002E138F" w:rsidP="002E138F">
            <w:pPr>
              <w:rPr>
                <w:b/>
                <w:bCs/>
                <w:color w:val="000000"/>
              </w:rPr>
            </w:pPr>
            <w:r w:rsidRPr="00D23F99">
              <w:rPr>
                <w:b/>
                <w:bCs/>
                <w:color w:val="000000"/>
              </w:rPr>
              <w:t xml:space="preserve">Azione </w:t>
            </w:r>
          </w:p>
        </w:tc>
        <w:tc>
          <w:tcPr>
            <w:tcW w:w="2557" w:type="pct"/>
            <w:vAlign w:val="center"/>
            <w:hideMark/>
          </w:tcPr>
          <w:p w14:paraId="60CC80AE" w14:textId="77777777" w:rsidR="002E138F" w:rsidRPr="005A0BC0" w:rsidRDefault="002E138F" w:rsidP="002E138F">
            <w:pPr>
              <w:rPr>
                <w:rFonts w:ascii="Calibri" w:hAnsi="Calibri" w:cs="Calibri"/>
                <w:color w:val="000000"/>
              </w:rPr>
            </w:pPr>
            <w:r w:rsidRPr="005A0BC0">
              <w:rPr>
                <w:rFonts w:ascii="Calibri" w:hAnsi="Calibri" w:cs="Calibri"/>
                <w:color w:val="000000"/>
              </w:rPr>
              <w:t> </w:t>
            </w:r>
          </w:p>
        </w:tc>
      </w:tr>
      <w:tr w:rsidR="005355D4" w:rsidRPr="005A0BC0" w14:paraId="7A2B730B" w14:textId="77777777" w:rsidTr="007D6230">
        <w:trPr>
          <w:trHeight w:val="390"/>
        </w:trPr>
        <w:tc>
          <w:tcPr>
            <w:tcW w:w="2443" w:type="pct"/>
            <w:vAlign w:val="center"/>
          </w:tcPr>
          <w:p w14:paraId="3B3A9458" w14:textId="77777777" w:rsidR="005355D4" w:rsidRPr="00D23F99" w:rsidRDefault="005355D4" w:rsidP="007D6230">
            <w:pPr>
              <w:rPr>
                <w:b/>
                <w:bCs/>
                <w:color w:val="000000"/>
              </w:rPr>
            </w:pPr>
            <w:bookmarkStart w:id="2" w:name="_Hlk168063027"/>
            <w:r w:rsidRPr="00D23F99">
              <w:rPr>
                <w:b/>
                <w:bCs/>
                <w:color w:val="000000"/>
              </w:rPr>
              <w:t xml:space="preserve">Titolo </w:t>
            </w:r>
            <w:r w:rsidR="00FF4C3B" w:rsidRPr="00D23F99">
              <w:rPr>
                <w:b/>
                <w:bCs/>
                <w:color w:val="000000"/>
              </w:rPr>
              <w:t xml:space="preserve">del </w:t>
            </w:r>
            <w:r w:rsidRPr="00D23F99">
              <w:rPr>
                <w:b/>
                <w:bCs/>
                <w:color w:val="000000"/>
              </w:rPr>
              <w:t>progetto</w:t>
            </w:r>
          </w:p>
        </w:tc>
        <w:tc>
          <w:tcPr>
            <w:tcW w:w="2557" w:type="pct"/>
            <w:vAlign w:val="center"/>
          </w:tcPr>
          <w:p w14:paraId="5159B96D" w14:textId="77777777" w:rsidR="005355D4" w:rsidRPr="005A0BC0" w:rsidRDefault="005355D4" w:rsidP="007D6230">
            <w:pPr>
              <w:rPr>
                <w:rFonts w:ascii="Calibri" w:hAnsi="Calibri" w:cs="Calibri"/>
                <w:b/>
                <w:bCs/>
                <w:color w:val="000000"/>
              </w:rPr>
            </w:pPr>
          </w:p>
        </w:tc>
      </w:tr>
      <w:bookmarkEnd w:id="2"/>
      <w:tr w:rsidR="002E138F" w:rsidRPr="005A0BC0" w14:paraId="2AF1A946" w14:textId="77777777" w:rsidTr="0007661E">
        <w:trPr>
          <w:trHeight w:val="390"/>
        </w:trPr>
        <w:tc>
          <w:tcPr>
            <w:tcW w:w="2443" w:type="pct"/>
            <w:vAlign w:val="center"/>
          </w:tcPr>
          <w:p w14:paraId="6FE97523" w14:textId="77777777" w:rsidR="002E138F" w:rsidRPr="00D23F99" w:rsidRDefault="002E138F" w:rsidP="002E138F">
            <w:pPr>
              <w:rPr>
                <w:b/>
                <w:bCs/>
                <w:color w:val="000000"/>
              </w:rPr>
            </w:pPr>
            <w:r w:rsidRPr="00D23F99">
              <w:rPr>
                <w:b/>
                <w:bCs/>
                <w:color w:val="000000"/>
              </w:rPr>
              <w:t>Importo complessivo €</w:t>
            </w:r>
          </w:p>
        </w:tc>
        <w:tc>
          <w:tcPr>
            <w:tcW w:w="2557" w:type="pct"/>
            <w:vAlign w:val="center"/>
          </w:tcPr>
          <w:p w14:paraId="6A3FC190" w14:textId="77777777" w:rsidR="002E138F" w:rsidRPr="005A0BC0" w:rsidRDefault="002E138F" w:rsidP="002E138F">
            <w:pPr>
              <w:rPr>
                <w:rFonts w:ascii="Calibri" w:hAnsi="Calibri" w:cs="Calibri"/>
                <w:b/>
                <w:bCs/>
                <w:color w:val="000000"/>
              </w:rPr>
            </w:pPr>
          </w:p>
        </w:tc>
      </w:tr>
      <w:tr w:rsidR="002E138F" w:rsidRPr="005A0BC0" w14:paraId="14965CE0" w14:textId="77777777" w:rsidTr="0007661E">
        <w:trPr>
          <w:trHeight w:val="390"/>
        </w:trPr>
        <w:tc>
          <w:tcPr>
            <w:tcW w:w="2443" w:type="pct"/>
            <w:vAlign w:val="center"/>
          </w:tcPr>
          <w:p w14:paraId="13F7B4DB" w14:textId="77777777" w:rsidR="002E138F" w:rsidRPr="00D23F99" w:rsidRDefault="002E138F" w:rsidP="002E138F">
            <w:pPr>
              <w:rPr>
                <w:b/>
                <w:bCs/>
                <w:color w:val="000000"/>
              </w:rPr>
            </w:pPr>
            <w:r w:rsidRPr="00D23F99">
              <w:rPr>
                <w:b/>
                <w:bCs/>
                <w:color w:val="000000"/>
              </w:rPr>
              <w:t>CUP</w:t>
            </w:r>
          </w:p>
        </w:tc>
        <w:tc>
          <w:tcPr>
            <w:tcW w:w="2557" w:type="pct"/>
            <w:vAlign w:val="center"/>
          </w:tcPr>
          <w:p w14:paraId="20E1E18B" w14:textId="77777777" w:rsidR="002E138F" w:rsidRPr="005A0BC0" w:rsidRDefault="002E138F" w:rsidP="002E138F">
            <w:pPr>
              <w:rPr>
                <w:rFonts w:ascii="Calibri" w:hAnsi="Calibri" w:cs="Calibri"/>
                <w:b/>
                <w:bCs/>
                <w:color w:val="000000"/>
              </w:rPr>
            </w:pPr>
          </w:p>
        </w:tc>
      </w:tr>
      <w:tr w:rsidR="00FF4C3B" w:rsidRPr="005A0BC0" w14:paraId="44520D25" w14:textId="77777777" w:rsidTr="0007661E">
        <w:trPr>
          <w:trHeight w:val="390"/>
        </w:trPr>
        <w:tc>
          <w:tcPr>
            <w:tcW w:w="2443" w:type="pct"/>
            <w:vAlign w:val="center"/>
          </w:tcPr>
          <w:p w14:paraId="6775CCDF" w14:textId="77777777" w:rsidR="00FF4C3B" w:rsidRPr="00D23F99" w:rsidRDefault="00FF4C3B" w:rsidP="00FF4C3B">
            <w:pPr>
              <w:rPr>
                <w:b/>
                <w:bCs/>
                <w:color w:val="000000"/>
              </w:rPr>
            </w:pPr>
            <w:r w:rsidRPr="00D23F99">
              <w:rPr>
                <w:b/>
                <w:bCs/>
                <w:color w:val="000000"/>
              </w:rPr>
              <w:t>Codice locale (FI.E.RA.)</w:t>
            </w:r>
          </w:p>
        </w:tc>
        <w:tc>
          <w:tcPr>
            <w:tcW w:w="2557" w:type="pct"/>
            <w:vAlign w:val="center"/>
          </w:tcPr>
          <w:p w14:paraId="2D417C80" w14:textId="77777777" w:rsidR="00FF4C3B" w:rsidRPr="005A0BC0" w:rsidRDefault="00FF4C3B" w:rsidP="00FF4C3B">
            <w:pPr>
              <w:rPr>
                <w:rFonts w:ascii="Calibri" w:hAnsi="Calibri" w:cs="Calibri"/>
                <w:b/>
                <w:bCs/>
                <w:color w:val="000000"/>
              </w:rPr>
            </w:pPr>
          </w:p>
        </w:tc>
      </w:tr>
      <w:tr w:rsidR="002E138F" w:rsidRPr="005A0BC0" w14:paraId="66C285D5" w14:textId="77777777" w:rsidTr="0007661E">
        <w:trPr>
          <w:trHeight w:val="390"/>
        </w:trPr>
        <w:tc>
          <w:tcPr>
            <w:tcW w:w="2443" w:type="pct"/>
            <w:vAlign w:val="center"/>
          </w:tcPr>
          <w:p w14:paraId="1ACF2BB2" w14:textId="77777777" w:rsidR="002E138F" w:rsidRPr="00D23F99" w:rsidRDefault="002E138F" w:rsidP="002E138F">
            <w:pPr>
              <w:rPr>
                <w:b/>
                <w:bCs/>
                <w:color w:val="000000"/>
              </w:rPr>
            </w:pPr>
            <w:r w:rsidRPr="00D23F99">
              <w:rPr>
                <w:b/>
                <w:bCs/>
                <w:color w:val="000000"/>
              </w:rPr>
              <w:t>Soggetto Attuatore/Beneficiario</w:t>
            </w:r>
          </w:p>
        </w:tc>
        <w:tc>
          <w:tcPr>
            <w:tcW w:w="2557" w:type="pct"/>
            <w:vAlign w:val="center"/>
          </w:tcPr>
          <w:p w14:paraId="18CC0AAE" w14:textId="77777777" w:rsidR="002E138F" w:rsidRPr="005A0BC0" w:rsidRDefault="002E138F" w:rsidP="002E138F">
            <w:pPr>
              <w:rPr>
                <w:rFonts w:ascii="Calibri" w:hAnsi="Calibri" w:cs="Calibri"/>
                <w:b/>
                <w:bCs/>
                <w:color w:val="000000"/>
              </w:rPr>
            </w:pPr>
          </w:p>
        </w:tc>
      </w:tr>
      <w:tr w:rsidR="005355D4" w:rsidRPr="005A0BC0" w14:paraId="45C8A5EA" w14:textId="77777777" w:rsidTr="007D6230">
        <w:trPr>
          <w:trHeight w:val="375"/>
        </w:trPr>
        <w:tc>
          <w:tcPr>
            <w:tcW w:w="2443" w:type="pct"/>
            <w:vAlign w:val="center"/>
          </w:tcPr>
          <w:p w14:paraId="4F95274D" w14:textId="77777777" w:rsidR="005355D4" w:rsidRPr="00D23F99" w:rsidRDefault="005355D4" w:rsidP="007D6230">
            <w:pPr>
              <w:rPr>
                <w:b/>
                <w:bCs/>
              </w:rPr>
            </w:pPr>
            <w:r w:rsidRPr="00D23F99">
              <w:rPr>
                <w:b/>
                <w:bCs/>
              </w:rPr>
              <w:t xml:space="preserve">Struttura Responsabile Attuazione </w:t>
            </w:r>
          </w:p>
        </w:tc>
        <w:tc>
          <w:tcPr>
            <w:tcW w:w="2557" w:type="pct"/>
            <w:vAlign w:val="center"/>
          </w:tcPr>
          <w:p w14:paraId="28119688" w14:textId="77777777" w:rsidR="005355D4" w:rsidRPr="005A0BC0" w:rsidRDefault="005355D4" w:rsidP="007D6230">
            <w:pPr>
              <w:rPr>
                <w:rFonts w:ascii="Calibri" w:hAnsi="Calibri" w:cs="Calibri"/>
                <w:color w:val="000000"/>
              </w:rPr>
            </w:pPr>
          </w:p>
        </w:tc>
      </w:tr>
      <w:tr w:rsidR="002E138F" w:rsidRPr="005A0BC0" w14:paraId="53D63D84" w14:textId="77777777" w:rsidTr="0007661E">
        <w:trPr>
          <w:trHeight w:val="390"/>
        </w:trPr>
        <w:tc>
          <w:tcPr>
            <w:tcW w:w="2443" w:type="pct"/>
            <w:vAlign w:val="center"/>
          </w:tcPr>
          <w:p w14:paraId="3D91D8ED" w14:textId="77777777" w:rsidR="002E138F" w:rsidRPr="00D23F99" w:rsidRDefault="002E138F" w:rsidP="002E138F">
            <w:pPr>
              <w:rPr>
                <w:b/>
                <w:bCs/>
                <w:color w:val="000000"/>
              </w:rPr>
            </w:pPr>
            <w:r w:rsidRPr="00D23F99">
              <w:rPr>
                <w:b/>
                <w:bCs/>
                <w:color w:val="000000"/>
              </w:rPr>
              <w:t>Estremi atto di concessione</w:t>
            </w:r>
          </w:p>
        </w:tc>
        <w:tc>
          <w:tcPr>
            <w:tcW w:w="2557" w:type="pct"/>
            <w:vAlign w:val="center"/>
          </w:tcPr>
          <w:p w14:paraId="1F3BCA8D" w14:textId="77777777" w:rsidR="002E138F" w:rsidRPr="005A0BC0" w:rsidRDefault="002E138F" w:rsidP="002E138F">
            <w:pPr>
              <w:rPr>
                <w:rFonts w:ascii="Calibri" w:hAnsi="Calibri" w:cs="Calibri"/>
                <w:b/>
                <w:bCs/>
                <w:color w:val="000000"/>
              </w:rPr>
            </w:pPr>
          </w:p>
        </w:tc>
      </w:tr>
      <w:tr w:rsidR="002E138F" w:rsidRPr="005A0BC0" w14:paraId="46C38302" w14:textId="77777777" w:rsidTr="0007661E">
        <w:trPr>
          <w:trHeight w:val="390"/>
        </w:trPr>
        <w:tc>
          <w:tcPr>
            <w:tcW w:w="5000" w:type="pct"/>
            <w:gridSpan w:val="2"/>
            <w:vAlign w:val="center"/>
          </w:tcPr>
          <w:p w14:paraId="5D02D6EE" w14:textId="77777777" w:rsidR="002E138F" w:rsidRPr="005355D4" w:rsidRDefault="002E138F" w:rsidP="002E138F">
            <w:pPr>
              <w:rPr>
                <w:rFonts w:ascii="Calibri" w:hAnsi="Calibri" w:cs="Calibri"/>
                <w:sz w:val="28"/>
              </w:rPr>
            </w:pPr>
            <w:r w:rsidRPr="005355D4">
              <w:rPr>
                <w:rFonts w:ascii="Calibri" w:hAnsi="Calibri"/>
                <w:b/>
                <w:bCs/>
                <w:color w:val="000000"/>
              </w:rPr>
              <w:t xml:space="preserve">Richiesta relativa: </w:t>
            </w:r>
          </w:p>
          <w:p w14:paraId="1BC31FF5" w14:textId="77777777" w:rsidR="00C65611" w:rsidRDefault="002E138F" w:rsidP="002E138F">
            <w:pPr>
              <w:rPr>
                <w:rFonts w:ascii="Calibri" w:hAnsi="Calibri" w:cs="Calibri"/>
              </w:rPr>
            </w:pPr>
            <w:r w:rsidRPr="005355D4">
              <w:rPr>
                <w:rFonts w:ascii="Calibri" w:hAnsi="Calibri" w:cs="Calibri"/>
                <w:sz w:val="28"/>
              </w:rPr>
              <w:t>□</w:t>
            </w:r>
            <w:r w:rsidRPr="005355D4">
              <w:rPr>
                <w:rFonts w:ascii="Calibri" w:hAnsi="Calibri" w:cs="Calibri"/>
              </w:rPr>
              <w:t xml:space="preserve"> Dimostrazione delle spese </w:t>
            </w:r>
            <w:r w:rsidR="007265B0">
              <w:rPr>
                <w:rFonts w:ascii="Calibri" w:hAnsi="Calibri" w:cs="Calibri"/>
              </w:rPr>
              <w:t xml:space="preserve">per </w:t>
            </w:r>
            <w:r w:rsidR="00C65611">
              <w:rPr>
                <w:rFonts w:ascii="Calibri" w:hAnsi="Calibri" w:cs="Calibri"/>
              </w:rPr>
              <w:t>rendicontazione intermedia.</w:t>
            </w:r>
          </w:p>
          <w:p w14:paraId="5E9E9EB6" w14:textId="17C64708" w:rsidR="00C65611" w:rsidRDefault="00C65611" w:rsidP="002E138F">
            <w:pPr>
              <w:rPr>
                <w:rFonts w:ascii="Calibri" w:hAnsi="Calibri" w:cs="Calibri"/>
              </w:rPr>
            </w:pPr>
            <w:r w:rsidRPr="005355D4">
              <w:rPr>
                <w:rFonts w:ascii="Calibri" w:hAnsi="Calibri" w:cs="Calibri"/>
                <w:sz w:val="28"/>
              </w:rPr>
              <w:t>□</w:t>
            </w:r>
            <w:r w:rsidRPr="005355D4">
              <w:rPr>
                <w:rFonts w:ascii="Calibri" w:hAnsi="Calibri" w:cs="Calibri"/>
              </w:rPr>
              <w:t xml:space="preserve"> Dimostrazione delle spese </w:t>
            </w:r>
            <w:r>
              <w:rPr>
                <w:rFonts w:ascii="Calibri" w:hAnsi="Calibri" w:cs="Calibri"/>
              </w:rPr>
              <w:t>per rendicontazione finale.</w:t>
            </w:r>
          </w:p>
          <w:p w14:paraId="650332DF" w14:textId="35E7CA28" w:rsidR="002E138F" w:rsidRPr="00EA73EF" w:rsidRDefault="007265B0" w:rsidP="00C65611">
            <w:pPr>
              <w:rPr>
                <w:rFonts w:ascii="Calibri" w:hAnsi="Calibri" w:cs="Calibri"/>
              </w:rPr>
            </w:pPr>
            <w:r>
              <w:rPr>
                <w:rFonts w:ascii="Calibri" w:hAnsi="Calibri" w:cs="Calibri"/>
              </w:rPr>
              <w:t xml:space="preserve"> </w:t>
            </w:r>
          </w:p>
        </w:tc>
      </w:tr>
    </w:tbl>
    <w:p w14:paraId="04C0CCA1" w14:textId="77777777" w:rsidR="002A1972" w:rsidRDefault="002A1972" w:rsidP="007265B0">
      <w:pPr>
        <w:rPr>
          <w:rFonts w:ascii="Calibri" w:hAnsi="Calibri" w:cs="Calibri"/>
          <w:b/>
          <w:bCs/>
          <w:i/>
          <w:iCs/>
          <w:smallCaps/>
          <w:strike/>
          <w:color w:val="FF0000"/>
          <w:sz w:val="28"/>
          <w:szCs w:val="28"/>
        </w:rPr>
      </w:pPr>
    </w:p>
    <w:p w14:paraId="7376FC66" w14:textId="77777777" w:rsidR="003A4CA9" w:rsidRDefault="003A4CA9" w:rsidP="00475327">
      <w:pPr>
        <w:jc w:val="center"/>
        <w:rPr>
          <w:rFonts w:ascii="Calibri" w:hAnsi="Calibri" w:cs="Calibri"/>
          <w:b/>
          <w:bCs/>
          <w:i/>
          <w:iCs/>
          <w:smallCaps/>
          <w:strike/>
          <w:color w:val="FF0000"/>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gridCol w:w="1134"/>
      </w:tblGrid>
      <w:tr w:rsidR="00D93F51" w:rsidRPr="000924FB" w14:paraId="0309E516" w14:textId="77777777" w:rsidTr="006D2248">
        <w:tc>
          <w:tcPr>
            <w:tcW w:w="9072" w:type="dxa"/>
            <w:tcBorders>
              <w:top w:val="single" w:sz="4" w:space="0" w:color="auto"/>
            </w:tcBorders>
            <w:shd w:val="clear" w:color="auto" w:fill="D9D9D9"/>
            <w:vAlign w:val="center"/>
          </w:tcPr>
          <w:p w14:paraId="36BDD2EF" w14:textId="77777777" w:rsidR="00D93F51" w:rsidRPr="00A91FFC" w:rsidRDefault="00D93F51" w:rsidP="006351BA">
            <w:pPr>
              <w:jc w:val="both"/>
              <w:rPr>
                <w:rFonts w:ascii="Calibri" w:hAnsi="Calibri"/>
              </w:rPr>
            </w:pPr>
            <w:r w:rsidRPr="000924FB">
              <w:rPr>
                <w:rFonts w:ascii="Calibri" w:hAnsi="Calibri"/>
                <w:b/>
              </w:rPr>
              <w:t xml:space="preserve">VERIFICHE </w:t>
            </w:r>
            <w:r w:rsidR="00A36DD1">
              <w:rPr>
                <w:rFonts w:ascii="Calibri" w:hAnsi="Calibri"/>
                <w:b/>
              </w:rPr>
              <w:t>DOMANDA DI RIMBORSO ADSU</w:t>
            </w:r>
          </w:p>
        </w:tc>
        <w:tc>
          <w:tcPr>
            <w:tcW w:w="1134" w:type="dxa"/>
            <w:tcBorders>
              <w:top w:val="single" w:sz="4" w:space="0" w:color="auto"/>
            </w:tcBorders>
            <w:shd w:val="clear" w:color="auto" w:fill="D9D9D9"/>
          </w:tcPr>
          <w:p w14:paraId="2B51FAA9" w14:textId="77777777" w:rsidR="00D93F51" w:rsidRPr="00CF4640" w:rsidRDefault="00D93F51" w:rsidP="00107982">
            <w:pPr>
              <w:rPr>
                <w:rFonts w:ascii="Calibri" w:hAnsi="Calibri" w:cs="Calibri"/>
                <w:sz w:val="22"/>
                <w:szCs w:val="22"/>
                <w:highlight w:val="yellow"/>
              </w:rPr>
            </w:pPr>
            <w:r w:rsidRPr="00D93F51">
              <w:rPr>
                <w:rFonts w:ascii="Calibri" w:hAnsi="Calibri"/>
                <w:b/>
              </w:rPr>
              <w:t>ESITO</w:t>
            </w:r>
          </w:p>
        </w:tc>
      </w:tr>
      <w:tr w:rsidR="00726569" w:rsidRPr="000F5321" w14:paraId="6430D802" w14:textId="77777777" w:rsidTr="006D2248">
        <w:tc>
          <w:tcPr>
            <w:tcW w:w="9072" w:type="dxa"/>
            <w:tcBorders>
              <w:bottom w:val="single" w:sz="4" w:space="0" w:color="auto"/>
            </w:tcBorders>
            <w:vAlign w:val="center"/>
          </w:tcPr>
          <w:p w14:paraId="2DA63F9B" w14:textId="66CD9BEC" w:rsidR="00726569" w:rsidRPr="000F5321" w:rsidRDefault="00BE69A9" w:rsidP="00726569">
            <w:pPr>
              <w:jc w:val="both"/>
            </w:pPr>
            <w:r w:rsidRPr="000F5321">
              <w:t>Verifica del Bando di concorso rivolto agli studenti universitari</w:t>
            </w:r>
            <w:r w:rsidR="00E4085B" w:rsidRPr="000F5321">
              <w:t xml:space="preserve"> </w:t>
            </w:r>
            <w:r w:rsidRPr="000F5321">
              <w:t xml:space="preserve">e rispetto normativa D.lgs. marzo 2012, n. 68 e </w:t>
            </w:r>
            <w:proofErr w:type="spellStart"/>
            <w:r w:rsidRPr="000F5321">
              <w:t>s.m.i.</w:t>
            </w:r>
            <w:proofErr w:type="spellEnd"/>
          </w:p>
        </w:tc>
        <w:tc>
          <w:tcPr>
            <w:tcW w:w="1134" w:type="dxa"/>
            <w:tcBorders>
              <w:bottom w:val="single" w:sz="4" w:space="0" w:color="auto"/>
            </w:tcBorders>
          </w:tcPr>
          <w:p w14:paraId="5DE2E325" w14:textId="77777777" w:rsidR="00726569" w:rsidRPr="000F5321" w:rsidRDefault="00726569" w:rsidP="00726569">
            <w:pPr>
              <w:rPr>
                <w:highlight w:val="yellow"/>
              </w:rPr>
            </w:pPr>
          </w:p>
        </w:tc>
      </w:tr>
      <w:tr w:rsidR="00726569" w:rsidRPr="000F5321" w14:paraId="2A93ED73" w14:textId="77777777" w:rsidTr="006D2248">
        <w:tc>
          <w:tcPr>
            <w:tcW w:w="9072" w:type="dxa"/>
            <w:tcBorders>
              <w:bottom w:val="single" w:sz="4" w:space="0" w:color="auto"/>
            </w:tcBorders>
            <w:vAlign w:val="center"/>
          </w:tcPr>
          <w:p w14:paraId="40DBAF33" w14:textId="77777777" w:rsidR="00726569" w:rsidRPr="000F5321" w:rsidRDefault="00A36DD1" w:rsidP="004A46D7">
            <w:pPr>
              <w:jc w:val="both"/>
            </w:pPr>
            <w:r w:rsidRPr="000F5321">
              <w:t>Verifica della regolarità formale dell’atto</w:t>
            </w:r>
            <w:r w:rsidR="004A46D7" w:rsidRPr="000F5321">
              <w:t xml:space="preserve"> di </w:t>
            </w:r>
            <w:r w:rsidRPr="000F5321">
              <w:t>approvazione</w:t>
            </w:r>
            <w:r w:rsidR="004A46D7" w:rsidRPr="000F5321">
              <w:t xml:space="preserve"> </w:t>
            </w:r>
            <w:r w:rsidRPr="000F5321">
              <w:t>degli ammessi a beneficiare del contributo (borse di studio): graduatoria</w:t>
            </w:r>
            <w:r w:rsidR="007D0840" w:rsidRPr="000F5321">
              <w:t>/e</w:t>
            </w:r>
            <w:r w:rsidRPr="000F5321">
              <w:t xml:space="preserve"> approvata</w:t>
            </w:r>
            <w:r w:rsidR="007D0840" w:rsidRPr="000F5321">
              <w:t>/e</w:t>
            </w:r>
            <w:r w:rsidRPr="000F5321">
              <w:t xml:space="preserve"> degli ammessi e relativi importi delle borse, individuando quelle finanziate dal PR FSE+</w:t>
            </w:r>
            <w:r w:rsidR="007D0840" w:rsidRPr="000F5321">
              <w:t xml:space="preserve"> o formali provvedimenti analoghi</w:t>
            </w:r>
          </w:p>
        </w:tc>
        <w:tc>
          <w:tcPr>
            <w:tcW w:w="1134" w:type="dxa"/>
            <w:tcBorders>
              <w:bottom w:val="single" w:sz="4" w:space="0" w:color="auto"/>
            </w:tcBorders>
          </w:tcPr>
          <w:p w14:paraId="46DD15A3" w14:textId="77777777" w:rsidR="00726569" w:rsidRPr="000F5321" w:rsidRDefault="00726569" w:rsidP="00726569">
            <w:pPr>
              <w:rPr>
                <w:highlight w:val="yellow"/>
              </w:rPr>
            </w:pPr>
          </w:p>
        </w:tc>
      </w:tr>
      <w:tr w:rsidR="004A46D7" w:rsidRPr="000F5321" w14:paraId="55EC1CBC" w14:textId="77777777" w:rsidTr="000622F4">
        <w:tc>
          <w:tcPr>
            <w:tcW w:w="9072" w:type="dxa"/>
            <w:tcBorders>
              <w:bottom w:val="single" w:sz="4" w:space="0" w:color="auto"/>
            </w:tcBorders>
          </w:tcPr>
          <w:p w14:paraId="1B6EF6B3" w14:textId="3C04D4A4" w:rsidR="004A46D7" w:rsidRPr="000F5321" w:rsidRDefault="004A46D7" w:rsidP="004A46D7">
            <w:pPr>
              <w:jc w:val="both"/>
            </w:pPr>
            <w:r w:rsidRPr="000F5321">
              <w:lastRenderedPageBreak/>
              <w:t xml:space="preserve">Verifica </w:t>
            </w:r>
            <w:r w:rsidR="00E4085B" w:rsidRPr="000F5321">
              <w:t>del</w:t>
            </w:r>
            <w:r w:rsidRPr="000F5321">
              <w:t>la coerenza degli importi (UCS) assegnati con quelli previsti per tipologia di borsa/destinatario</w:t>
            </w:r>
          </w:p>
        </w:tc>
        <w:tc>
          <w:tcPr>
            <w:tcW w:w="1134" w:type="dxa"/>
            <w:tcBorders>
              <w:bottom w:val="single" w:sz="4" w:space="0" w:color="auto"/>
            </w:tcBorders>
          </w:tcPr>
          <w:p w14:paraId="0AFAE33C" w14:textId="77777777" w:rsidR="004A46D7" w:rsidRPr="000F5321" w:rsidRDefault="004A46D7" w:rsidP="004A46D7">
            <w:pPr>
              <w:jc w:val="both"/>
            </w:pPr>
          </w:p>
        </w:tc>
      </w:tr>
      <w:tr w:rsidR="004A46D7" w:rsidRPr="000F5321" w14:paraId="010A75BF" w14:textId="77777777" w:rsidTr="006D2248">
        <w:tc>
          <w:tcPr>
            <w:tcW w:w="9072" w:type="dxa"/>
            <w:tcBorders>
              <w:bottom w:val="single" w:sz="4" w:space="0" w:color="auto"/>
            </w:tcBorders>
            <w:vAlign w:val="center"/>
          </w:tcPr>
          <w:p w14:paraId="5E172B04" w14:textId="77777777" w:rsidR="004A46D7" w:rsidRPr="000F5321" w:rsidRDefault="004A46D7" w:rsidP="004A46D7">
            <w:pPr>
              <w:jc w:val="both"/>
            </w:pPr>
            <w:r w:rsidRPr="000F5321">
              <w:t xml:space="preserve">Verifica </w:t>
            </w:r>
            <w:r w:rsidR="00BE69A9" w:rsidRPr="000F5321">
              <w:t>sui Verbale/Nota ammissibilità/Relazione (allegati alla domanda di rimborso) in merito ai</w:t>
            </w:r>
            <w:r w:rsidRPr="000F5321">
              <w:t xml:space="preserve"> controlli effettuati dalle ADSU</w:t>
            </w:r>
            <w:r w:rsidR="007D0840" w:rsidRPr="000F5321">
              <w:t xml:space="preserve"> sulla regolarità formale delle domande</w:t>
            </w:r>
          </w:p>
        </w:tc>
        <w:tc>
          <w:tcPr>
            <w:tcW w:w="1134" w:type="dxa"/>
            <w:tcBorders>
              <w:bottom w:val="single" w:sz="4" w:space="0" w:color="auto"/>
            </w:tcBorders>
          </w:tcPr>
          <w:p w14:paraId="39DA26AC" w14:textId="77777777" w:rsidR="004A46D7" w:rsidRPr="000F5321" w:rsidRDefault="004A46D7" w:rsidP="004A46D7">
            <w:pPr>
              <w:jc w:val="both"/>
            </w:pPr>
          </w:p>
        </w:tc>
      </w:tr>
      <w:tr w:rsidR="00BE69A9" w:rsidRPr="000F5321" w14:paraId="1A7E4ACD" w14:textId="77777777" w:rsidTr="006D2248">
        <w:tc>
          <w:tcPr>
            <w:tcW w:w="9072" w:type="dxa"/>
            <w:tcBorders>
              <w:bottom w:val="single" w:sz="4" w:space="0" w:color="auto"/>
            </w:tcBorders>
            <w:vAlign w:val="center"/>
          </w:tcPr>
          <w:p w14:paraId="0953CB06" w14:textId="77777777" w:rsidR="00BE69A9" w:rsidRPr="000F5321" w:rsidRDefault="00BE69A9" w:rsidP="004A46D7">
            <w:pPr>
              <w:jc w:val="both"/>
            </w:pPr>
            <w:r w:rsidRPr="000F5321">
              <w:t xml:space="preserve">Verifica Documentazione attestante i controlli </w:t>
            </w:r>
            <w:r w:rsidRPr="000F5321">
              <w:rPr>
                <w:u w:val="single"/>
              </w:rPr>
              <w:t>in itinere</w:t>
            </w:r>
            <w:r w:rsidRPr="000F5321">
              <w:t>, mirati a verificare i requisiti richiesti per il riconoscimento della UCS prevista nell'atto di approvazione della graduatoria (allegati alla domanda di rimborso) in merito ai controlli effettuati dalle ADSU</w:t>
            </w:r>
          </w:p>
        </w:tc>
        <w:tc>
          <w:tcPr>
            <w:tcW w:w="1134" w:type="dxa"/>
            <w:tcBorders>
              <w:bottom w:val="single" w:sz="4" w:space="0" w:color="auto"/>
            </w:tcBorders>
          </w:tcPr>
          <w:p w14:paraId="6EA06637" w14:textId="77777777" w:rsidR="00BE69A9" w:rsidRPr="000F5321" w:rsidRDefault="00BE69A9" w:rsidP="004A46D7">
            <w:pPr>
              <w:rPr>
                <w:highlight w:val="yellow"/>
              </w:rPr>
            </w:pPr>
          </w:p>
        </w:tc>
      </w:tr>
      <w:tr w:rsidR="004A46D7" w:rsidRPr="000F5321" w14:paraId="2D4C43C1" w14:textId="77777777" w:rsidTr="006D2248">
        <w:tc>
          <w:tcPr>
            <w:tcW w:w="9072" w:type="dxa"/>
            <w:tcBorders>
              <w:bottom w:val="single" w:sz="4" w:space="0" w:color="auto"/>
            </w:tcBorders>
            <w:vAlign w:val="center"/>
          </w:tcPr>
          <w:p w14:paraId="7A084B3F" w14:textId="77777777" w:rsidR="004A46D7" w:rsidRPr="000F5321" w:rsidRDefault="004A46D7" w:rsidP="004A46D7">
            <w:pPr>
              <w:jc w:val="both"/>
            </w:pPr>
            <w:r w:rsidRPr="000F5321">
              <w:t>Verifica definitiva di cause di decadenza/revoca della borsa (ritiri...)</w:t>
            </w:r>
          </w:p>
        </w:tc>
        <w:tc>
          <w:tcPr>
            <w:tcW w:w="1134" w:type="dxa"/>
            <w:tcBorders>
              <w:bottom w:val="single" w:sz="4" w:space="0" w:color="auto"/>
            </w:tcBorders>
          </w:tcPr>
          <w:p w14:paraId="2B3BB99B" w14:textId="77777777" w:rsidR="004A46D7" w:rsidRPr="000F5321" w:rsidRDefault="004A46D7" w:rsidP="004A46D7">
            <w:pPr>
              <w:rPr>
                <w:highlight w:val="yellow"/>
              </w:rPr>
            </w:pPr>
          </w:p>
        </w:tc>
      </w:tr>
      <w:tr w:rsidR="004A46D7" w:rsidRPr="000F5321" w14:paraId="76ABCABD" w14:textId="77777777" w:rsidTr="006D2248">
        <w:tc>
          <w:tcPr>
            <w:tcW w:w="9072" w:type="dxa"/>
            <w:tcBorders>
              <w:bottom w:val="single" w:sz="4" w:space="0" w:color="auto"/>
            </w:tcBorders>
            <w:vAlign w:val="center"/>
          </w:tcPr>
          <w:p w14:paraId="61D011C9" w14:textId="77777777" w:rsidR="004A46D7" w:rsidRPr="000F5321" w:rsidRDefault="004A46D7" w:rsidP="007D0840">
            <w:pPr>
              <w:jc w:val="both"/>
            </w:pPr>
            <w:r w:rsidRPr="000F5321">
              <w:t>Verifica dell</w:t>
            </w:r>
            <w:r w:rsidR="007D0840" w:rsidRPr="000F5321">
              <w:t>a</w:t>
            </w:r>
            <w:r w:rsidRPr="000F5321">
              <w:t xml:space="preserve"> </w:t>
            </w:r>
            <w:r w:rsidR="007D0840" w:rsidRPr="000F5321">
              <w:t xml:space="preserve">sussistenza delle </w:t>
            </w:r>
            <w:r w:rsidRPr="000F5321">
              <w:t xml:space="preserve">condizioni per </w:t>
            </w:r>
            <w:r w:rsidR="007D0840" w:rsidRPr="000F5321">
              <w:t xml:space="preserve">gli </w:t>
            </w:r>
            <w:r w:rsidRPr="000F5321">
              <w:t>eventuali scorrimenti di graduatoria</w:t>
            </w:r>
            <w:r w:rsidR="007D0840" w:rsidRPr="000F5321">
              <w:t xml:space="preserve"> effettuati in relazione alla </w:t>
            </w:r>
            <w:r w:rsidRPr="000F5321">
              <w:t>disponibili</w:t>
            </w:r>
            <w:r w:rsidR="007D0840" w:rsidRPr="000F5321">
              <w:t>tà residua di</w:t>
            </w:r>
            <w:r w:rsidRPr="000F5321">
              <w:t xml:space="preserve"> risorse FSE+ </w:t>
            </w:r>
            <w:r w:rsidR="007D0840" w:rsidRPr="000F5321">
              <w:t xml:space="preserve">oppure </w:t>
            </w:r>
            <w:r w:rsidRPr="000F5321">
              <w:t>a seguito</w:t>
            </w:r>
            <w:r w:rsidR="00DD65F6" w:rsidRPr="000F5321">
              <w:t xml:space="preserve"> </w:t>
            </w:r>
            <w:r w:rsidRPr="000F5321">
              <w:t>di decadenza o revoca</w:t>
            </w:r>
          </w:p>
        </w:tc>
        <w:tc>
          <w:tcPr>
            <w:tcW w:w="1134" w:type="dxa"/>
            <w:tcBorders>
              <w:bottom w:val="single" w:sz="4" w:space="0" w:color="auto"/>
            </w:tcBorders>
          </w:tcPr>
          <w:p w14:paraId="06474196" w14:textId="77777777" w:rsidR="004A46D7" w:rsidRPr="000F5321" w:rsidRDefault="004A46D7" w:rsidP="004A46D7">
            <w:pPr>
              <w:rPr>
                <w:highlight w:val="yellow"/>
              </w:rPr>
            </w:pPr>
          </w:p>
        </w:tc>
      </w:tr>
      <w:tr w:rsidR="004A46D7" w:rsidRPr="000F5321" w14:paraId="3E9FE1B5" w14:textId="77777777" w:rsidTr="00D73AD6">
        <w:tc>
          <w:tcPr>
            <w:tcW w:w="9072" w:type="dxa"/>
            <w:tcBorders>
              <w:bottom w:val="single" w:sz="4" w:space="0" w:color="auto"/>
            </w:tcBorders>
          </w:tcPr>
          <w:p w14:paraId="65227916" w14:textId="77777777" w:rsidR="004A46D7" w:rsidRDefault="004A46D7" w:rsidP="007D0840">
            <w:pPr>
              <w:jc w:val="both"/>
            </w:pPr>
            <w:r w:rsidRPr="000F5321">
              <w:t xml:space="preserve">Verifica </w:t>
            </w:r>
            <w:r w:rsidR="007D0840" w:rsidRPr="000F5321">
              <w:t>de</w:t>
            </w:r>
            <w:r w:rsidRPr="000F5321">
              <w:t>l rispetto di eventuali ulteriori condizioni definite dall'avviso</w:t>
            </w:r>
          </w:p>
          <w:p w14:paraId="378DBE28" w14:textId="77777777" w:rsidR="000F5321" w:rsidRPr="000F5321" w:rsidRDefault="000F5321" w:rsidP="007D0840">
            <w:pPr>
              <w:jc w:val="both"/>
            </w:pPr>
          </w:p>
        </w:tc>
        <w:tc>
          <w:tcPr>
            <w:tcW w:w="1134" w:type="dxa"/>
            <w:tcBorders>
              <w:bottom w:val="single" w:sz="4" w:space="0" w:color="auto"/>
            </w:tcBorders>
          </w:tcPr>
          <w:p w14:paraId="53C4C3FF" w14:textId="77777777" w:rsidR="004A46D7" w:rsidRPr="000F5321" w:rsidRDefault="004A46D7" w:rsidP="004A46D7">
            <w:pPr>
              <w:jc w:val="both"/>
            </w:pPr>
          </w:p>
        </w:tc>
      </w:tr>
      <w:tr w:rsidR="000F5321" w:rsidRPr="000F5321" w14:paraId="7A1E8414" w14:textId="77777777" w:rsidTr="000F5321">
        <w:tc>
          <w:tcPr>
            <w:tcW w:w="9072" w:type="dxa"/>
            <w:tcBorders>
              <w:bottom w:val="single" w:sz="4" w:space="0" w:color="auto"/>
            </w:tcBorders>
            <w:vAlign w:val="center"/>
          </w:tcPr>
          <w:p w14:paraId="0C015CE9" w14:textId="77777777" w:rsidR="000F5321" w:rsidRDefault="000F5321" w:rsidP="004A46D7">
            <w:r w:rsidRPr="000F5321">
              <w:t>Verifica del recepimento degli esiti degli eventuali controlli in loco dell’</w:t>
            </w:r>
            <w:proofErr w:type="spellStart"/>
            <w:r w:rsidRPr="000F5321">
              <w:t>AdG</w:t>
            </w:r>
            <w:proofErr w:type="spellEnd"/>
          </w:p>
          <w:p w14:paraId="4CB33F9D" w14:textId="77777777" w:rsidR="000F5321" w:rsidRDefault="000F5321" w:rsidP="004A46D7"/>
        </w:tc>
        <w:tc>
          <w:tcPr>
            <w:tcW w:w="1134" w:type="dxa"/>
            <w:tcBorders>
              <w:bottom w:val="single" w:sz="4" w:space="0" w:color="auto"/>
            </w:tcBorders>
            <w:vAlign w:val="center"/>
          </w:tcPr>
          <w:p w14:paraId="16A2AEF4" w14:textId="1517CA29" w:rsidR="000F5321" w:rsidRPr="000F5321" w:rsidRDefault="000F5321" w:rsidP="004A46D7"/>
        </w:tc>
      </w:tr>
      <w:tr w:rsidR="004A46D7" w:rsidRPr="000F5321" w14:paraId="3150514B" w14:textId="77777777" w:rsidTr="006D2248">
        <w:tc>
          <w:tcPr>
            <w:tcW w:w="9072" w:type="dxa"/>
            <w:tcBorders>
              <w:bottom w:val="single" w:sz="4" w:space="0" w:color="auto"/>
            </w:tcBorders>
            <w:vAlign w:val="center"/>
          </w:tcPr>
          <w:p w14:paraId="18F14108" w14:textId="77777777" w:rsidR="004A46D7" w:rsidRPr="000F5321" w:rsidRDefault="004A46D7" w:rsidP="004A46D7">
            <w:pPr>
              <w:jc w:val="both"/>
            </w:pPr>
            <w:r w:rsidRPr="000F5321">
              <w:rPr>
                <w:iCs/>
              </w:rPr>
              <w:t xml:space="preserve">Con riferimento al progetto oggetto di controllo, nel SI sono stati caricati i dati di attuazione finanziaria, fisica e procedurale (Reg. UE 1060/2021, </w:t>
            </w:r>
            <w:r w:rsidRPr="000F5321">
              <w:t xml:space="preserve">articolo 72, paragrafo 1, lettera e) </w:t>
            </w:r>
            <w:r w:rsidRPr="000F5321">
              <w:rPr>
                <w:iCs/>
              </w:rPr>
              <w:t>ALLEGATO XVII).</w:t>
            </w:r>
          </w:p>
        </w:tc>
        <w:tc>
          <w:tcPr>
            <w:tcW w:w="1134" w:type="dxa"/>
            <w:tcBorders>
              <w:bottom w:val="single" w:sz="4" w:space="0" w:color="auto"/>
            </w:tcBorders>
          </w:tcPr>
          <w:p w14:paraId="7A58876D" w14:textId="77777777" w:rsidR="004A46D7" w:rsidRPr="000F5321" w:rsidRDefault="004A46D7" w:rsidP="004A46D7"/>
        </w:tc>
      </w:tr>
      <w:tr w:rsidR="004A46D7" w:rsidRPr="000F5321" w14:paraId="52A16DC8" w14:textId="77777777" w:rsidTr="004A46D7">
        <w:tc>
          <w:tcPr>
            <w:tcW w:w="9072" w:type="dxa"/>
            <w:tcBorders>
              <w:bottom w:val="single" w:sz="4" w:space="0" w:color="auto"/>
            </w:tcBorders>
            <w:vAlign w:val="center"/>
          </w:tcPr>
          <w:p w14:paraId="714B64EA" w14:textId="77777777" w:rsidR="004A46D7" w:rsidRPr="000F5321" w:rsidRDefault="004A46D7" w:rsidP="004A46D7">
            <w:pPr>
              <w:jc w:val="both"/>
            </w:pPr>
            <w:r w:rsidRPr="000F5321">
              <w:t>Il periodo di riferimento delle spese sostenute/attività realizzate è ricompreso nel periodo di ammissibilità della spesa ed è coerente con la data della domanda?</w:t>
            </w:r>
          </w:p>
        </w:tc>
        <w:tc>
          <w:tcPr>
            <w:tcW w:w="1134" w:type="dxa"/>
            <w:tcBorders>
              <w:bottom w:val="single" w:sz="4" w:space="0" w:color="auto"/>
            </w:tcBorders>
          </w:tcPr>
          <w:p w14:paraId="746B4776" w14:textId="77777777" w:rsidR="004A46D7" w:rsidRPr="000F5321" w:rsidRDefault="004A46D7" w:rsidP="004A46D7"/>
        </w:tc>
      </w:tr>
      <w:tr w:rsidR="004A46D7" w:rsidRPr="000F5321" w14:paraId="60EBB696" w14:textId="77777777" w:rsidTr="004A46D7">
        <w:tc>
          <w:tcPr>
            <w:tcW w:w="9072" w:type="dxa"/>
            <w:tcBorders>
              <w:bottom w:val="single" w:sz="4" w:space="0" w:color="auto"/>
            </w:tcBorders>
            <w:vAlign w:val="center"/>
          </w:tcPr>
          <w:p w14:paraId="15FD6B80" w14:textId="62238830" w:rsidR="004A46D7" w:rsidRPr="000F5321" w:rsidRDefault="004A46D7" w:rsidP="004A46D7">
            <w:pPr>
              <w:jc w:val="both"/>
            </w:pPr>
            <w:r w:rsidRPr="000F5321">
              <w:t xml:space="preserve">Le spese sostenute/attività realizzate sono ammissibili in relazione alla normativa vigente (europea, nazionale e regionale), al progetto approvato e all’Avviso di riferimento? </w:t>
            </w:r>
            <w:r w:rsidR="00E4085B" w:rsidRPr="000F5321">
              <w:t xml:space="preserve"> </w:t>
            </w:r>
          </w:p>
        </w:tc>
        <w:tc>
          <w:tcPr>
            <w:tcW w:w="1134" w:type="dxa"/>
            <w:tcBorders>
              <w:bottom w:val="single" w:sz="4" w:space="0" w:color="auto"/>
            </w:tcBorders>
          </w:tcPr>
          <w:p w14:paraId="3611B8CF" w14:textId="77777777" w:rsidR="004A46D7" w:rsidRPr="000F5321" w:rsidRDefault="004A46D7" w:rsidP="004A46D7"/>
        </w:tc>
      </w:tr>
      <w:tr w:rsidR="004A46D7" w:rsidRPr="000F5321" w14:paraId="66BEBDA6" w14:textId="77777777" w:rsidTr="006D2248">
        <w:tc>
          <w:tcPr>
            <w:tcW w:w="9072" w:type="dxa"/>
          </w:tcPr>
          <w:p w14:paraId="5697F6D7" w14:textId="77777777" w:rsidR="004A46D7" w:rsidRPr="000F5321" w:rsidRDefault="004A46D7" w:rsidP="004A46D7">
            <w:pPr>
              <w:jc w:val="both"/>
            </w:pPr>
            <w:r w:rsidRPr="000F5321">
              <w:t xml:space="preserve">In caso di applicazione di opzioni semplificate in materia di costo, ai sensi degli artt. 53, 54, 55 e 56 del Reg. (UE) 1060/2021 e </w:t>
            </w:r>
            <w:proofErr w:type="spellStart"/>
            <w:r w:rsidRPr="000F5321">
              <w:t>smi</w:t>
            </w:r>
            <w:proofErr w:type="spellEnd"/>
            <w:r w:rsidRPr="000F5321">
              <w:t xml:space="preserve">, sono rispettate le disposizioni dell’Avviso e del documento che specifica le condizioni per il sostegno ai fini del calcolo della sovvenzione spettante? </w:t>
            </w:r>
          </w:p>
        </w:tc>
        <w:tc>
          <w:tcPr>
            <w:tcW w:w="1134" w:type="dxa"/>
          </w:tcPr>
          <w:p w14:paraId="1EE588D3" w14:textId="77777777" w:rsidR="004A46D7" w:rsidRPr="000F5321" w:rsidRDefault="004A46D7" w:rsidP="004A46D7"/>
        </w:tc>
      </w:tr>
      <w:tr w:rsidR="004A46D7" w:rsidRPr="000F5321" w14:paraId="69865FC6" w14:textId="77777777" w:rsidTr="006D2248">
        <w:tc>
          <w:tcPr>
            <w:tcW w:w="9072" w:type="dxa"/>
          </w:tcPr>
          <w:p w14:paraId="3E7E6F95" w14:textId="77777777" w:rsidR="004A46D7" w:rsidRPr="000F5321" w:rsidRDefault="004A46D7" w:rsidP="004A46D7">
            <w:pPr>
              <w:jc w:val="both"/>
            </w:pPr>
            <w:r w:rsidRPr="000F5321">
              <w:t>La spesa sostenuta-rendicontata dal Beneficiario è riferibile al progetto oggetto del contributo?</w:t>
            </w:r>
          </w:p>
        </w:tc>
        <w:tc>
          <w:tcPr>
            <w:tcW w:w="1134" w:type="dxa"/>
          </w:tcPr>
          <w:p w14:paraId="138B7EA6" w14:textId="77777777" w:rsidR="004A46D7" w:rsidRPr="000F5321" w:rsidRDefault="004A46D7" w:rsidP="004A46D7"/>
        </w:tc>
      </w:tr>
      <w:tr w:rsidR="004A46D7" w:rsidRPr="000F5321" w14:paraId="1E485923" w14:textId="77777777" w:rsidTr="006D2248">
        <w:tc>
          <w:tcPr>
            <w:tcW w:w="9072" w:type="dxa"/>
            <w:vAlign w:val="center"/>
          </w:tcPr>
          <w:p w14:paraId="44666080" w14:textId="77777777" w:rsidR="004A46D7" w:rsidRPr="000F5321" w:rsidRDefault="004A46D7" w:rsidP="004A46D7">
            <w:pPr>
              <w:jc w:val="both"/>
            </w:pPr>
            <w:r w:rsidRPr="000F5321">
              <w:t xml:space="preserve">Sono presenti tutti i giustificativi delle attività realizzate sul Sistema Informativo vigente?    </w:t>
            </w:r>
          </w:p>
        </w:tc>
        <w:tc>
          <w:tcPr>
            <w:tcW w:w="1134" w:type="dxa"/>
          </w:tcPr>
          <w:p w14:paraId="2690DBAE" w14:textId="77777777" w:rsidR="004A46D7" w:rsidRPr="000F5321" w:rsidRDefault="004A46D7" w:rsidP="004A46D7"/>
        </w:tc>
      </w:tr>
      <w:tr w:rsidR="004A46D7" w:rsidRPr="000F5321" w14:paraId="684ED15D" w14:textId="77777777" w:rsidTr="006D2248">
        <w:tc>
          <w:tcPr>
            <w:tcW w:w="9072" w:type="dxa"/>
          </w:tcPr>
          <w:p w14:paraId="58904CA9" w14:textId="77777777" w:rsidR="004A46D7" w:rsidRPr="000F5321" w:rsidRDefault="004A46D7" w:rsidP="004A46D7">
            <w:pPr>
              <w:jc w:val="both"/>
            </w:pPr>
            <w:r w:rsidRPr="000F5321">
              <w:t>Sui giustificativi delle attività realizzate sono riportati: il CUP associato al progetto e il riferimento al PR FSE+ Abruzzo 2021-2021 (priorità… Azione</w:t>
            </w:r>
            <w:proofErr w:type="gramStart"/>
            <w:r w:rsidRPr="000F5321">
              <w:t xml:space="preserve"> ..</w:t>
            </w:r>
            <w:proofErr w:type="spellStart"/>
            <w:proofErr w:type="gramEnd"/>
            <w:r w:rsidRPr="000F5321">
              <w:t>ecc</w:t>
            </w:r>
            <w:proofErr w:type="spellEnd"/>
            <w:r w:rsidRPr="000F5321">
              <w:t xml:space="preserve">) </w:t>
            </w:r>
          </w:p>
        </w:tc>
        <w:tc>
          <w:tcPr>
            <w:tcW w:w="1134" w:type="dxa"/>
          </w:tcPr>
          <w:p w14:paraId="32D9CB08" w14:textId="77777777" w:rsidR="004A46D7" w:rsidRPr="000F5321" w:rsidRDefault="004A46D7" w:rsidP="004A46D7"/>
        </w:tc>
      </w:tr>
      <w:tr w:rsidR="004A46D7" w:rsidRPr="000F5321" w14:paraId="48ACED8A" w14:textId="77777777" w:rsidTr="006D2248">
        <w:tc>
          <w:tcPr>
            <w:tcW w:w="9072" w:type="dxa"/>
            <w:vAlign w:val="center"/>
          </w:tcPr>
          <w:p w14:paraId="238DFBB1" w14:textId="77777777" w:rsidR="004A46D7" w:rsidRDefault="004A46D7" w:rsidP="004A46D7">
            <w:pPr>
              <w:jc w:val="both"/>
            </w:pPr>
            <w:r w:rsidRPr="000F5321">
              <w:t>La pista di controllo è presente ed è opportunamente implementata/aggiornata?</w:t>
            </w:r>
          </w:p>
          <w:p w14:paraId="32C2C65C" w14:textId="77777777" w:rsidR="000F5321" w:rsidRPr="000F5321" w:rsidRDefault="000F5321" w:rsidP="004A46D7">
            <w:pPr>
              <w:jc w:val="both"/>
            </w:pPr>
          </w:p>
        </w:tc>
        <w:tc>
          <w:tcPr>
            <w:tcW w:w="1134" w:type="dxa"/>
          </w:tcPr>
          <w:p w14:paraId="75408EA3" w14:textId="77777777" w:rsidR="004A46D7" w:rsidRPr="000F5321" w:rsidRDefault="004A46D7" w:rsidP="004A46D7"/>
        </w:tc>
      </w:tr>
      <w:tr w:rsidR="004A46D7" w:rsidRPr="000F5321" w14:paraId="6CA5D35F" w14:textId="77777777" w:rsidTr="006D2248">
        <w:tc>
          <w:tcPr>
            <w:tcW w:w="9072" w:type="dxa"/>
            <w:vAlign w:val="center"/>
          </w:tcPr>
          <w:p w14:paraId="7E6D3A5E" w14:textId="77777777" w:rsidR="004A46D7" w:rsidRDefault="004A46D7" w:rsidP="004A46D7">
            <w:pPr>
              <w:jc w:val="both"/>
            </w:pPr>
            <w:r w:rsidRPr="000F5321">
              <w:t>Verifica dell’effettiva attuazione de</w:t>
            </w:r>
            <w:r w:rsidRPr="000F5321">
              <w:rPr>
                <w:iCs/>
              </w:rPr>
              <w:t>l progetto</w:t>
            </w:r>
            <w:r w:rsidRPr="000F5321">
              <w:t xml:space="preserve"> rispetto al Progetto approvato/Avviso /provvedimento di concessione (Relazione, altra documentazione specifica prevista dall’Avviso)</w:t>
            </w:r>
          </w:p>
          <w:p w14:paraId="2D219762" w14:textId="77777777" w:rsidR="000F5321" w:rsidRPr="000F5321" w:rsidRDefault="000F5321" w:rsidP="004A46D7">
            <w:pPr>
              <w:jc w:val="both"/>
            </w:pPr>
          </w:p>
        </w:tc>
        <w:tc>
          <w:tcPr>
            <w:tcW w:w="1134" w:type="dxa"/>
          </w:tcPr>
          <w:p w14:paraId="7CB952AE" w14:textId="77777777" w:rsidR="004A46D7" w:rsidRPr="000F5321" w:rsidRDefault="004A46D7" w:rsidP="004A46D7"/>
        </w:tc>
      </w:tr>
      <w:tr w:rsidR="004A46D7" w:rsidRPr="000F5321" w14:paraId="351AAD43" w14:textId="77777777" w:rsidTr="006D2248">
        <w:trPr>
          <w:trHeight w:val="480"/>
        </w:trPr>
        <w:tc>
          <w:tcPr>
            <w:tcW w:w="9072" w:type="dxa"/>
            <w:vAlign w:val="center"/>
          </w:tcPr>
          <w:p w14:paraId="1CC58E7E" w14:textId="77777777" w:rsidR="00B07813" w:rsidRDefault="004A46D7" w:rsidP="000F5321">
            <w:pPr>
              <w:jc w:val="both"/>
            </w:pPr>
            <w:r w:rsidRPr="000F5321">
              <w:t>Verifica del grado di raggiungimento degli indicatori previsti rispetto al progetto approvato (Relazione e altra documentazione specifica prevista dall’Avviso)</w:t>
            </w:r>
          </w:p>
          <w:p w14:paraId="08160E22" w14:textId="77777777" w:rsidR="00320BE5" w:rsidRDefault="00320BE5" w:rsidP="000F5321">
            <w:pPr>
              <w:jc w:val="both"/>
            </w:pPr>
          </w:p>
          <w:p w14:paraId="30AACE96" w14:textId="1D060D80" w:rsidR="00320BE5" w:rsidRPr="000F5321" w:rsidRDefault="00320BE5" w:rsidP="000F5321">
            <w:pPr>
              <w:jc w:val="both"/>
            </w:pPr>
          </w:p>
        </w:tc>
        <w:tc>
          <w:tcPr>
            <w:tcW w:w="1134" w:type="dxa"/>
          </w:tcPr>
          <w:p w14:paraId="23C419B3" w14:textId="77777777" w:rsidR="004A46D7" w:rsidRPr="000F5321" w:rsidRDefault="004A46D7" w:rsidP="004A46D7"/>
        </w:tc>
      </w:tr>
      <w:tr w:rsidR="004A46D7" w:rsidRPr="000F5321" w14:paraId="01FFEC74" w14:textId="77777777" w:rsidTr="006D2248">
        <w:tc>
          <w:tcPr>
            <w:tcW w:w="10206" w:type="dxa"/>
            <w:gridSpan w:val="2"/>
            <w:shd w:val="clear" w:color="auto" w:fill="D9D9D9"/>
            <w:vAlign w:val="center"/>
          </w:tcPr>
          <w:p w14:paraId="1B258C78" w14:textId="4447CCC5" w:rsidR="004A46D7" w:rsidRPr="000F5321" w:rsidRDefault="004A46D7" w:rsidP="004A46D7">
            <w:pPr>
              <w:rPr>
                <w:b/>
              </w:rPr>
            </w:pPr>
            <w:r w:rsidRPr="000F5321">
              <w:rPr>
                <w:b/>
              </w:rPr>
              <w:t xml:space="preserve">ESITO FINALE </w:t>
            </w:r>
            <w:r w:rsidR="00E4085B" w:rsidRPr="000F5321">
              <w:rPr>
                <w:b/>
              </w:rPr>
              <w:t>DEL CONTROLLO</w:t>
            </w:r>
            <w:r w:rsidRPr="000F5321">
              <w:rPr>
                <w:b/>
              </w:rPr>
              <w:t>:</w:t>
            </w:r>
          </w:p>
          <w:p w14:paraId="0A8A9843" w14:textId="77777777" w:rsidR="004A46D7" w:rsidRPr="000F5321" w:rsidRDefault="004A46D7" w:rsidP="004A46D7">
            <w:r w:rsidRPr="000F5321">
              <w:rPr>
                <w:b/>
              </w:rPr>
              <w:t xml:space="preserve"> □ POSITIVO□ POSITIVO con prescrizione □ NEGATIVO</w:t>
            </w:r>
          </w:p>
        </w:tc>
      </w:tr>
      <w:tr w:rsidR="004A46D7" w:rsidRPr="000F5321" w14:paraId="03D526A5" w14:textId="77777777" w:rsidTr="006D2248">
        <w:tc>
          <w:tcPr>
            <w:tcW w:w="10206" w:type="dxa"/>
            <w:gridSpan w:val="2"/>
            <w:shd w:val="clear" w:color="auto" w:fill="D9D9D9"/>
          </w:tcPr>
          <w:p w14:paraId="521ED4C3" w14:textId="77777777" w:rsidR="004A46D7" w:rsidRPr="000F5321" w:rsidRDefault="004A46D7" w:rsidP="004A46D7">
            <w:r w:rsidRPr="000F5321">
              <w:rPr>
                <w:b/>
              </w:rPr>
              <w:t>SPESA SOSTENUTA/DICHIARATA: €………………………………</w:t>
            </w:r>
            <w:proofErr w:type="gramStart"/>
            <w:r w:rsidRPr="000F5321">
              <w:rPr>
                <w:b/>
              </w:rPr>
              <w:t>…….</w:t>
            </w:r>
            <w:proofErr w:type="gramEnd"/>
            <w:r w:rsidRPr="000F5321">
              <w:rPr>
                <w:b/>
              </w:rPr>
              <w:t>.</w:t>
            </w:r>
          </w:p>
        </w:tc>
      </w:tr>
      <w:tr w:rsidR="004A46D7" w:rsidRPr="000F5321" w14:paraId="3FBC6480" w14:textId="77777777" w:rsidTr="006D2248">
        <w:tc>
          <w:tcPr>
            <w:tcW w:w="10206" w:type="dxa"/>
            <w:gridSpan w:val="2"/>
            <w:shd w:val="clear" w:color="auto" w:fill="D9D9D9"/>
          </w:tcPr>
          <w:p w14:paraId="23383E57" w14:textId="77777777" w:rsidR="004A46D7" w:rsidRPr="000F5321" w:rsidRDefault="004A46D7" w:rsidP="004A46D7">
            <w:r w:rsidRPr="000F5321">
              <w:rPr>
                <w:b/>
              </w:rPr>
              <w:t>SPESA RICONOSCIUTA AMMISSIBILE: € ………………………………</w:t>
            </w:r>
            <w:proofErr w:type="gramStart"/>
            <w:r w:rsidRPr="000F5321">
              <w:rPr>
                <w:b/>
              </w:rPr>
              <w:t>…….</w:t>
            </w:r>
            <w:proofErr w:type="gramEnd"/>
            <w:r w:rsidRPr="000F5321">
              <w:rPr>
                <w:b/>
              </w:rPr>
              <w:t>.</w:t>
            </w:r>
          </w:p>
        </w:tc>
      </w:tr>
      <w:tr w:rsidR="004A46D7" w:rsidRPr="000F5321" w14:paraId="72833498" w14:textId="77777777" w:rsidTr="006D2248">
        <w:tc>
          <w:tcPr>
            <w:tcW w:w="10206" w:type="dxa"/>
            <w:gridSpan w:val="2"/>
            <w:shd w:val="clear" w:color="auto" w:fill="D9D9D9"/>
          </w:tcPr>
          <w:p w14:paraId="3968549F" w14:textId="77777777" w:rsidR="004A46D7" w:rsidRPr="000F5321" w:rsidRDefault="004A46D7" w:rsidP="004A46D7">
            <w:pPr>
              <w:rPr>
                <w:b/>
              </w:rPr>
            </w:pPr>
            <w:r w:rsidRPr="000F5321">
              <w:rPr>
                <w:b/>
              </w:rPr>
              <w:t>SPESA NON AMMESSA: € ………………………………</w:t>
            </w:r>
            <w:proofErr w:type="gramStart"/>
            <w:r w:rsidRPr="000F5321">
              <w:rPr>
                <w:b/>
              </w:rPr>
              <w:t>…….</w:t>
            </w:r>
            <w:proofErr w:type="gramEnd"/>
            <w:r w:rsidRPr="000F5321">
              <w:rPr>
                <w:b/>
              </w:rPr>
              <w:t>.</w:t>
            </w:r>
          </w:p>
        </w:tc>
      </w:tr>
      <w:tr w:rsidR="004A46D7" w:rsidRPr="000F5321" w14:paraId="595BBC90" w14:textId="77777777" w:rsidTr="006D2248">
        <w:tc>
          <w:tcPr>
            <w:tcW w:w="10206" w:type="dxa"/>
            <w:gridSpan w:val="2"/>
          </w:tcPr>
          <w:p w14:paraId="2E85AD72" w14:textId="77777777" w:rsidR="004A46D7" w:rsidRPr="000F5321" w:rsidRDefault="004A46D7" w:rsidP="004A46D7">
            <w:pPr>
              <w:rPr>
                <w:b/>
                <w:bCs/>
              </w:rPr>
            </w:pPr>
            <w:r w:rsidRPr="000F5321">
              <w:rPr>
                <w:b/>
                <w:bCs/>
              </w:rPr>
              <w:t>Eventuali integrazioni richieste e data della richiesta:</w:t>
            </w:r>
          </w:p>
        </w:tc>
      </w:tr>
      <w:tr w:rsidR="004A46D7" w:rsidRPr="000F5321" w14:paraId="3C533DF7" w14:textId="77777777" w:rsidTr="006D2248">
        <w:tc>
          <w:tcPr>
            <w:tcW w:w="10206" w:type="dxa"/>
            <w:gridSpan w:val="2"/>
          </w:tcPr>
          <w:p w14:paraId="2F5DCB76" w14:textId="77777777" w:rsidR="004A46D7" w:rsidRPr="000F5321" w:rsidRDefault="004A46D7" w:rsidP="004A46D7">
            <w:pPr>
              <w:rPr>
                <w:b/>
                <w:bCs/>
              </w:rPr>
            </w:pPr>
            <w:r w:rsidRPr="000F5321">
              <w:rPr>
                <w:b/>
                <w:bCs/>
              </w:rPr>
              <w:lastRenderedPageBreak/>
              <w:t>Data di riscontro alle integrazioni:</w:t>
            </w:r>
          </w:p>
        </w:tc>
      </w:tr>
      <w:tr w:rsidR="004A46D7" w:rsidRPr="000F5321" w14:paraId="3871B534" w14:textId="77777777" w:rsidTr="006D2248">
        <w:tc>
          <w:tcPr>
            <w:tcW w:w="10206" w:type="dxa"/>
            <w:gridSpan w:val="2"/>
          </w:tcPr>
          <w:p w14:paraId="607D0D3D" w14:textId="77777777" w:rsidR="004A46D7" w:rsidRPr="000F5321" w:rsidRDefault="004A46D7" w:rsidP="004A46D7">
            <w:pPr>
              <w:rPr>
                <w:b/>
                <w:bCs/>
              </w:rPr>
            </w:pPr>
            <w:r w:rsidRPr="000F5321">
              <w:rPr>
                <w:b/>
                <w:bCs/>
              </w:rPr>
              <w:t>Nel caso di esito negativo dettaglio relativo alle irregolarità riscontrate e motivazione per gli importi non ammessi:</w:t>
            </w:r>
          </w:p>
        </w:tc>
      </w:tr>
      <w:tr w:rsidR="004A46D7" w:rsidRPr="000F5321" w14:paraId="4D9E4E7F" w14:textId="77777777" w:rsidTr="006D2248">
        <w:tc>
          <w:tcPr>
            <w:tcW w:w="10206" w:type="dxa"/>
            <w:gridSpan w:val="2"/>
          </w:tcPr>
          <w:p w14:paraId="7D414FC6" w14:textId="77777777" w:rsidR="004A46D7" w:rsidRPr="000F5321" w:rsidRDefault="004A46D7" w:rsidP="004A46D7">
            <w:pPr>
              <w:rPr>
                <w:b/>
                <w:bCs/>
              </w:rPr>
            </w:pPr>
            <w:r w:rsidRPr="000F5321">
              <w:rPr>
                <w:b/>
                <w:bCs/>
              </w:rPr>
              <w:t>Eventuali note e rilievi/prescrizioni:</w:t>
            </w:r>
          </w:p>
        </w:tc>
      </w:tr>
    </w:tbl>
    <w:p w14:paraId="4D3649CF" w14:textId="77777777" w:rsidR="00555BB7" w:rsidRPr="000F5321" w:rsidRDefault="00555BB7" w:rsidP="00C75A87">
      <w:pPr>
        <w:ind w:left="360"/>
      </w:pPr>
    </w:p>
    <w:p w14:paraId="36BA64B7" w14:textId="77777777" w:rsidR="00067D73" w:rsidRPr="00A729FB" w:rsidRDefault="00067D73" w:rsidP="00067D73">
      <w:pPr>
        <w:rPr>
          <w:rFonts w:ascii="Calibri" w:hAnsi="Calibri" w:cs="Calibri"/>
          <w:i/>
          <w:iCs/>
        </w:rPr>
      </w:pPr>
      <w:r w:rsidRPr="00A729FB">
        <w:rPr>
          <w:rFonts w:ascii="Calibri" w:hAnsi="Calibri" w:cs="Calibri"/>
          <w:i/>
          <w:iCs/>
        </w:rPr>
        <w:t>Data</w:t>
      </w:r>
      <w:r>
        <w:rPr>
          <w:rFonts w:ascii="Calibri" w:hAnsi="Calibri" w:cs="Calibri"/>
          <w:i/>
          <w:iCs/>
        </w:rPr>
        <w:t xml:space="preserve"> del controllo</w:t>
      </w:r>
      <w:r w:rsidRPr="00A729FB">
        <w:rPr>
          <w:rFonts w:ascii="Calibri" w:hAnsi="Calibri" w:cs="Calibri"/>
          <w:i/>
          <w:iCs/>
        </w:rPr>
        <w:t xml:space="preserve"> _________</w:t>
      </w:r>
    </w:p>
    <w:p w14:paraId="27B68424" w14:textId="77777777" w:rsidR="00067D73" w:rsidRPr="00852B58" w:rsidRDefault="00067D73" w:rsidP="00067D73">
      <w:pPr>
        <w:jc w:val="right"/>
        <w:rPr>
          <w:rFonts w:ascii="Calibri" w:hAnsi="Calibri" w:cs="Calibri"/>
        </w:rPr>
      </w:pPr>
      <w:r w:rsidRPr="00852B58">
        <w:rPr>
          <w:rFonts w:ascii="Calibri" w:hAnsi="Calibri" w:cs="Calibri"/>
        </w:rPr>
        <w:t>Controllore di I livello</w:t>
      </w:r>
    </w:p>
    <w:p w14:paraId="1FF833BE" w14:textId="77777777" w:rsidR="00067D73" w:rsidRPr="00852B58" w:rsidRDefault="00067D73" w:rsidP="00067D73">
      <w:pPr>
        <w:ind w:left="6372" w:firstLine="708"/>
        <w:jc w:val="center"/>
        <w:rPr>
          <w:rFonts w:ascii="Calibri" w:hAnsi="Calibri" w:cs="Calibri"/>
        </w:rPr>
      </w:pPr>
      <w:r w:rsidRPr="00852B58">
        <w:rPr>
          <w:rFonts w:ascii="Calibri" w:hAnsi="Calibri" w:cs="Calibri"/>
        </w:rPr>
        <w:t>(nominativo)</w:t>
      </w:r>
    </w:p>
    <w:p w14:paraId="0FE5D1A0" w14:textId="77777777" w:rsidR="00067D73" w:rsidRPr="00852B58" w:rsidRDefault="00067D73" w:rsidP="00067D73">
      <w:pPr>
        <w:spacing w:line="360" w:lineRule="auto"/>
        <w:ind w:left="6480"/>
        <w:jc w:val="right"/>
        <w:rPr>
          <w:rFonts w:ascii="Calibri" w:hAnsi="Calibri" w:cs="Calibri"/>
        </w:rPr>
      </w:pPr>
      <w:r w:rsidRPr="00852B58">
        <w:rPr>
          <w:rFonts w:ascii="Calibri" w:hAnsi="Calibri" w:cs="Calibri"/>
        </w:rPr>
        <w:t>___________________</w:t>
      </w:r>
    </w:p>
    <w:p w14:paraId="7EA7932E" w14:textId="77777777" w:rsidR="000C1601" w:rsidRDefault="000C1601" w:rsidP="00067D73">
      <w:pPr>
        <w:spacing w:line="360" w:lineRule="auto"/>
        <w:ind w:left="6480"/>
        <w:jc w:val="right"/>
        <w:rPr>
          <w:rFonts w:ascii="Calibri" w:hAnsi="Calibri" w:cs="Calibri"/>
        </w:rPr>
      </w:pPr>
    </w:p>
    <w:p w14:paraId="50AB4761" w14:textId="77777777" w:rsidR="009B0690" w:rsidRDefault="009B0690" w:rsidP="009B0690">
      <w:pPr>
        <w:spacing w:line="360" w:lineRule="auto"/>
        <w:ind w:left="6480"/>
        <w:jc w:val="right"/>
        <w:rPr>
          <w:rFonts w:ascii="Calibri" w:hAnsi="Calibri" w:cs="Calibri"/>
        </w:rPr>
      </w:pPr>
    </w:p>
    <w:p w14:paraId="4058E61F" w14:textId="77777777" w:rsidR="00707530" w:rsidRDefault="00707530" w:rsidP="009B0690">
      <w:pPr>
        <w:spacing w:line="360" w:lineRule="auto"/>
        <w:ind w:left="6480"/>
        <w:jc w:val="right"/>
        <w:rPr>
          <w:rFonts w:ascii="Calibri" w:hAnsi="Calibri" w:cs="Calibri"/>
        </w:rPr>
      </w:pPr>
    </w:p>
    <w:p w14:paraId="4D10F6E6" w14:textId="77777777" w:rsidR="00707530" w:rsidRDefault="00707530" w:rsidP="009B0690">
      <w:pPr>
        <w:spacing w:line="360" w:lineRule="auto"/>
        <w:ind w:left="6480"/>
        <w:jc w:val="right"/>
        <w:rPr>
          <w:rFonts w:ascii="Calibri" w:hAnsi="Calibri" w:cs="Calibri"/>
        </w:rPr>
      </w:pPr>
    </w:p>
    <w:p w14:paraId="137DE4A7" w14:textId="77777777" w:rsidR="00707530" w:rsidRDefault="00707530" w:rsidP="009B0690">
      <w:pPr>
        <w:spacing w:line="360" w:lineRule="auto"/>
        <w:ind w:left="6480"/>
        <w:jc w:val="right"/>
        <w:rPr>
          <w:rFonts w:ascii="Calibri" w:hAnsi="Calibri" w:cs="Calibri"/>
        </w:rPr>
      </w:pPr>
    </w:p>
    <w:p w14:paraId="6B0524D4" w14:textId="77777777" w:rsidR="00707530" w:rsidRDefault="00707530" w:rsidP="009B0690">
      <w:pPr>
        <w:spacing w:line="360" w:lineRule="auto"/>
        <w:ind w:left="6480"/>
        <w:jc w:val="right"/>
        <w:rPr>
          <w:rFonts w:ascii="Calibri" w:hAnsi="Calibri" w:cs="Calibri"/>
        </w:rPr>
      </w:pPr>
    </w:p>
    <w:p w14:paraId="4C81FE8B" w14:textId="77777777" w:rsidR="00707530" w:rsidRDefault="00707530" w:rsidP="009B0690">
      <w:pPr>
        <w:spacing w:line="360" w:lineRule="auto"/>
        <w:ind w:left="6480"/>
        <w:jc w:val="right"/>
        <w:rPr>
          <w:rFonts w:ascii="Calibri" w:hAnsi="Calibri" w:cs="Calibri"/>
        </w:rPr>
      </w:pPr>
    </w:p>
    <w:p w14:paraId="03F3EB15" w14:textId="77777777" w:rsidR="00707530" w:rsidRDefault="00707530" w:rsidP="009B0690">
      <w:pPr>
        <w:spacing w:line="360" w:lineRule="auto"/>
        <w:ind w:left="6480"/>
        <w:jc w:val="right"/>
        <w:rPr>
          <w:rFonts w:ascii="Calibri" w:hAnsi="Calibri" w:cs="Calibri"/>
        </w:rPr>
      </w:pPr>
    </w:p>
    <w:p w14:paraId="4B22B6FA" w14:textId="77777777" w:rsidR="00707530" w:rsidRDefault="00707530" w:rsidP="009B0690">
      <w:pPr>
        <w:spacing w:line="360" w:lineRule="auto"/>
        <w:ind w:left="6480"/>
        <w:jc w:val="right"/>
        <w:rPr>
          <w:rFonts w:ascii="Calibri" w:hAnsi="Calibri" w:cs="Calibri"/>
        </w:rPr>
      </w:pPr>
    </w:p>
    <w:p w14:paraId="5BD5479C" w14:textId="77777777" w:rsidR="00707530" w:rsidRDefault="00707530" w:rsidP="009B0690">
      <w:pPr>
        <w:spacing w:line="360" w:lineRule="auto"/>
        <w:ind w:left="6480"/>
        <w:jc w:val="right"/>
        <w:rPr>
          <w:rFonts w:ascii="Calibri" w:hAnsi="Calibri" w:cs="Calibri"/>
        </w:rPr>
      </w:pPr>
    </w:p>
    <w:p w14:paraId="631E093B" w14:textId="77777777" w:rsidR="00707530" w:rsidRDefault="00707530" w:rsidP="009B0690">
      <w:pPr>
        <w:spacing w:line="360" w:lineRule="auto"/>
        <w:ind w:left="6480"/>
        <w:jc w:val="right"/>
        <w:rPr>
          <w:rFonts w:ascii="Calibri" w:hAnsi="Calibri" w:cs="Calibri"/>
        </w:rPr>
      </w:pPr>
    </w:p>
    <w:p w14:paraId="638F2989" w14:textId="77777777" w:rsidR="00707530" w:rsidRDefault="00707530" w:rsidP="009B0690">
      <w:pPr>
        <w:spacing w:line="360" w:lineRule="auto"/>
        <w:ind w:left="6480"/>
        <w:jc w:val="right"/>
        <w:rPr>
          <w:rFonts w:ascii="Calibri" w:hAnsi="Calibri" w:cs="Calibri"/>
        </w:rPr>
      </w:pPr>
    </w:p>
    <w:p w14:paraId="60E8E2BA" w14:textId="77777777" w:rsidR="00707530" w:rsidRDefault="00707530" w:rsidP="009B0690">
      <w:pPr>
        <w:spacing w:line="360" w:lineRule="auto"/>
        <w:ind w:left="6480"/>
        <w:jc w:val="right"/>
        <w:rPr>
          <w:rFonts w:ascii="Calibri" w:hAnsi="Calibri" w:cs="Calibri"/>
        </w:rPr>
      </w:pPr>
    </w:p>
    <w:p w14:paraId="2A4D3B15" w14:textId="77777777" w:rsidR="00707530" w:rsidRDefault="00707530" w:rsidP="009B0690">
      <w:pPr>
        <w:spacing w:line="360" w:lineRule="auto"/>
        <w:ind w:left="6480"/>
        <w:jc w:val="right"/>
        <w:rPr>
          <w:rFonts w:ascii="Calibri" w:hAnsi="Calibri" w:cs="Calibri"/>
        </w:rPr>
      </w:pPr>
    </w:p>
    <w:p w14:paraId="0DBEBD01" w14:textId="77777777" w:rsidR="00707530" w:rsidRDefault="00707530" w:rsidP="009B0690">
      <w:pPr>
        <w:spacing w:line="360" w:lineRule="auto"/>
        <w:ind w:left="6480"/>
        <w:jc w:val="right"/>
        <w:rPr>
          <w:rFonts w:ascii="Calibri" w:hAnsi="Calibri" w:cs="Calibri"/>
        </w:rPr>
      </w:pPr>
    </w:p>
    <w:p w14:paraId="7875AB76" w14:textId="77777777" w:rsidR="00707530" w:rsidRDefault="00707530" w:rsidP="009B0690">
      <w:pPr>
        <w:spacing w:line="360" w:lineRule="auto"/>
        <w:ind w:left="6480"/>
        <w:jc w:val="right"/>
        <w:rPr>
          <w:rFonts w:ascii="Calibri" w:hAnsi="Calibri" w:cs="Calibri"/>
        </w:rPr>
      </w:pPr>
    </w:p>
    <w:p w14:paraId="0AA0A7FF" w14:textId="77777777" w:rsidR="00707530" w:rsidRDefault="00707530" w:rsidP="009B0690">
      <w:pPr>
        <w:spacing w:line="360" w:lineRule="auto"/>
        <w:ind w:left="6480"/>
        <w:jc w:val="right"/>
        <w:rPr>
          <w:rFonts w:ascii="Calibri" w:hAnsi="Calibri" w:cs="Calibri"/>
        </w:rPr>
      </w:pPr>
    </w:p>
    <w:p w14:paraId="1AED865A" w14:textId="77777777" w:rsidR="00707530" w:rsidRDefault="00707530" w:rsidP="009B0690">
      <w:pPr>
        <w:spacing w:line="360" w:lineRule="auto"/>
        <w:ind w:left="6480"/>
        <w:jc w:val="right"/>
        <w:rPr>
          <w:rFonts w:ascii="Calibri" w:hAnsi="Calibri" w:cs="Calibri"/>
        </w:rPr>
      </w:pPr>
    </w:p>
    <w:p w14:paraId="534816F4" w14:textId="77777777" w:rsidR="00707530" w:rsidRDefault="00707530" w:rsidP="009B0690">
      <w:pPr>
        <w:spacing w:line="360" w:lineRule="auto"/>
        <w:ind w:left="6480"/>
        <w:jc w:val="right"/>
        <w:rPr>
          <w:rFonts w:ascii="Calibri" w:hAnsi="Calibri" w:cs="Calibri"/>
        </w:rPr>
      </w:pPr>
    </w:p>
    <w:p w14:paraId="5A5AC930" w14:textId="77777777" w:rsidR="00707530" w:rsidRDefault="00707530" w:rsidP="009B0690">
      <w:pPr>
        <w:spacing w:line="360" w:lineRule="auto"/>
        <w:ind w:left="6480"/>
        <w:jc w:val="right"/>
        <w:rPr>
          <w:rFonts w:ascii="Calibri" w:hAnsi="Calibri" w:cs="Calibri"/>
        </w:rPr>
      </w:pPr>
    </w:p>
    <w:p w14:paraId="5A40DEDE" w14:textId="77777777" w:rsidR="00707530" w:rsidRDefault="00707530" w:rsidP="009B0690">
      <w:pPr>
        <w:spacing w:line="360" w:lineRule="auto"/>
        <w:ind w:left="6480"/>
        <w:jc w:val="right"/>
        <w:rPr>
          <w:rFonts w:ascii="Calibri" w:hAnsi="Calibri" w:cs="Calibri"/>
        </w:rPr>
      </w:pPr>
    </w:p>
    <w:p w14:paraId="3916FF54" w14:textId="77777777" w:rsidR="00707530" w:rsidRDefault="00707530" w:rsidP="009B0690">
      <w:pPr>
        <w:spacing w:line="360" w:lineRule="auto"/>
        <w:ind w:left="6480"/>
        <w:jc w:val="right"/>
        <w:rPr>
          <w:rFonts w:ascii="Calibri" w:hAnsi="Calibri" w:cs="Calibri"/>
        </w:rPr>
      </w:pPr>
    </w:p>
    <w:p w14:paraId="48017EF7" w14:textId="77777777" w:rsidR="00707530" w:rsidRDefault="00707530" w:rsidP="009B0690">
      <w:pPr>
        <w:spacing w:line="360" w:lineRule="auto"/>
        <w:ind w:left="6480"/>
        <w:jc w:val="right"/>
        <w:rPr>
          <w:rFonts w:ascii="Calibri" w:hAnsi="Calibri" w:cs="Calibri"/>
        </w:rPr>
      </w:pPr>
    </w:p>
    <w:p w14:paraId="065FDF50" w14:textId="77777777" w:rsidR="00707530" w:rsidRDefault="00707530" w:rsidP="009B0690">
      <w:pPr>
        <w:spacing w:line="360" w:lineRule="auto"/>
        <w:ind w:left="6480"/>
        <w:jc w:val="right"/>
        <w:rPr>
          <w:rFonts w:ascii="Calibri" w:hAnsi="Calibri" w:cs="Calibri"/>
        </w:rPr>
      </w:pPr>
    </w:p>
    <w:p w14:paraId="6387CB67" w14:textId="77777777" w:rsidR="00707530" w:rsidRPr="007F7DEB" w:rsidRDefault="00707530" w:rsidP="00707530">
      <w:pPr>
        <w:widowControl w:val="0"/>
        <w:suppressAutoHyphens/>
        <w:jc w:val="center"/>
        <w:rPr>
          <w:b/>
          <w:bCs/>
          <w:sz w:val="20"/>
          <w:szCs w:val="20"/>
          <w:lang w:eastAsia="en-US"/>
        </w:rPr>
      </w:pPr>
      <w:r w:rsidRPr="007F7DEB">
        <w:rPr>
          <w:b/>
          <w:bCs/>
          <w:sz w:val="20"/>
          <w:szCs w:val="20"/>
          <w:lang w:eastAsia="en-US"/>
        </w:rPr>
        <w:lastRenderedPageBreak/>
        <w:t>Allegato 7</w:t>
      </w:r>
      <w:r>
        <w:rPr>
          <w:b/>
          <w:bCs/>
          <w:sz w:val="20"/>
          <w:szCs w:val="20"/>
          <w:lang w:eastAsia="en-US"/>
        </w:rPr>
        <w:t xml:space="preserve"> </w:t>
      </w:r>
      <w:r w:rsidRPr="00B412AB">
        <w:rPr>
          <w:b/>
          <w:bCs/>
          <w:sz w:val="20"/>
          <w:szCs w:val="20"/>
          <w:lang w:eastAsia="en-US"/>
        </w:rPr>
        <w:t>Linee guida conflitti interesse PR ABRUZZO FESR_FSE+</w:t>
      </w:r>
    </w:p>
    <w:p w14:paraId="6B9319F0" w14:textId="77777777" w:rsidR="00707530" w:rsidRPr="007F7DEB" w:rsidRDefault="00707530" w:rsidP="00707530">
      <w:pPr>
        <w:widowControl w:val="0"/>
        <w:suppressAutoHyphens/>
        <w:jc w:val="center"/>
        <w:rPr>
          <w:b/>
          <w:sz w:val="20"/>
          <w:szCs w:val="20"/>
          <w:lang w:eastAsia="en-US"/>
        </w:rPr>
      </w:pPr>
      <w:r w:rsidRPr="007F7DEB">
        <w:rPr>
          <w:b/>
          <w:bCs/>
          <w:sz w:val="20"/>
          <w:szCs w:val="20"/>
          <w:lang w:eastAsia="en-US"/>
        </w:rPr>
        <w:t>DICHIARAZIONE DI ASSENZA DI CONFLITTO DI INTERESSI CONTROLLI I LIVELLO RENDICONTI</w:t>
      </w:r>
    </w:p>
    <w:tbl>
      <w:tblPr>
        <w:tblStyle w:val="Grigliatabella3"/>
        <w:tblpPr w:leftFromText="141" w:rightFromText="141" w:vertAnchor="text" w:horzAnchor="margin" w:tblpY="328"/>
        <w:tblW w:w="10598" w:type="dxa"/>
        <w:tblLook w:val="04A0" w:firstRow="1" w:lastRow="0" w:firstColumn="1" w:lastColumn="0" w:noHBand="0" w:noVBand="1"/>
      </w:tblPr>
      <w:tblGrid>
        <w:gridCol w:w="10598"/>
      </w:tblGrid>
      <w:tr w:rsidR="00707530" w:rsidRPr="007F7DEB" w14:paraId="2A2CF7C0" w14:textId="77777777" w:rsidTr="00077E10">
        <w:trPr>
          <w:trHeight w:val="1266"/>
        </w:trPr>
        <w:tc>
          <w:tcPr>
            <w:tcW w:w="10598" w:type="dxa"/>
          </w:tcPr>
          <w:p w14:paraId="0556FF22" w14:textId="77777777" w:rsidR="00707530" w:rsidRPr="007F7DEB" w:rsidRDefault="00707530" w:rsidP="00077E10">
            <w:pPr>
              <w:widowControl w:val="0"/>
              <w:jc w:val="both"/>
              <w:rPr>
                <w:i/>
                <w:sz w:val="23"/>
              </w:rPr>
            </w:pPr>
            <w:r w:rsidRPr="007F7DEB">
              <w:rPr>
                <w:sz w:val="23"/>
              </w:rPr>
              <w:t xml:space="preserve">Il sottoscritto______________________________________________ </w:t>
            </w:r>
            <w:r w:rsidRPr="007F7DEB">
              <w:rPr>
                <w:i/>
                <w:sz w:val="23"/>
              </w:rPr>
              <w:t>(nome completo e cod. fiscale, nonché la sua posizione in seno all’organizzazione)</w:t>
            </w:r>
            <w:r w:rsidRPr="007F7DEB">
              <w:rPr>
                <w:sz w:val="23"/>
              </w:rPr>
              <w:t xml:space="preserve"> sotto la propria responsabilità ed in piena conoscenza della responsabilità penale prevista per le dichiarazioni false dall’art.76 del D.P.R. n. 445/2000 e dalle disposizioni del Codice penale e dalle leggi speciali in materia ai sensi degli articoli 46 e 47 del D.P.R. 445/2000, con riferimento al progetto e al beneficiario/destinatario oggetto dell’ attività di controllo di cui alla presente CL………………….(</w:t>
            </w:r>
            <w:r w:rsidRPr="007F7DEB">
              <w:rPr>
                <w:i/>
                <w:iCs/>
                <w:sz w:val="23"/>
              </w:rPr>
              <w:t>specificare il progetto</w:t>
            </w:r>
            <w:r w:rsidRPr="007F7DEB">
              <w:rPr>
                <w:sz w:val="23"/>
              </w:rPr>
              <w:t>)</w:t>
            </w:r>
          </w:p>
          <w:p w14:paraId="7586610A" w14:textId="77777777" w:rsidR="00707530" w:rsidRPr="007F7DEB" w:rsidRDefault="00707530" w:rsidP="00077E10">
            <w:pPr>
              <w:widowControl w:val="0"/>
              <w:jc w:val="center"/>
              <w:rPr>
                <w:sz w:val="23"/>
              </w:rPr>
            </w:pPr>
            <w:r w:rsidRPr="007F7DEB">
              <w:rPr>
                <w:sz w:val="23"/>
              </w:rPr>
              <w:t>DICHIARA</w:t>
            </w:r>
          </w:p>
          <w:p w14:paraId="3F45A47C" w14:textId="77777777" w:rsidR="00707530" w:rsidRPr="007F7DEB" w:rsidRDefault="00707530" w:rsidP="00707530">
            <w:pPr>
              <w:widowControl w:val="0"/>
              <w:numPr>
                <w:ilvl w:val="0"/>
                <w:numId w:val="11"/>
              </w:numPr>
              <w:ind w:left="306"/>
              <w:contextualSpacing/>
              <w:jc w:val="both"/>
              <w:rPr>
                <w:sz w:val="23"/>
              </w:rPr>
            </w:pPr>
            <w:r w:rsidRPr="007F7DEB">
              <w:rPr>
                <w:sz w:val="23"/>
              </w:rPr>
              <w:t>Con riferimento alle seguenti norme:</w:t>
            </w:r>
          </w:p>
          <w:p w14:paraId="6DC3F998" w14:textId="77777777" w:rsidR="00707530" w:rsidRPr="007F7DEB" w:rsidRDefault="00707530" w:rsidP="00707530">
            <w:pPr>
              <w:widowControl w:val="0"/>
              <w:numPr>
                <w:ilvl w:val="0"/>
                <w:numId w:val="10"/>
              </w:numPr>
              <w:jc w:val="both"/>
              <w:rPr>
                <w:sz w:val="23"/>
              </w:rPr>
            </w:pPr>
            <w:r w:rsidRPr="007F7DEB">
              <w:rPr>
                <w:sz w:val="23"/>
              </w:rPr>
              <w:t>Art. 61 Regolamento Finanziario (Reg. UE 2059/2024) e della Comunicazione numero (2021/C12101) della Commissione Europea recante “</w:t>
            </w:r>
            <w:r w:rsidRPr="007F7DEB">
              <w:rPr>
                <w:i/>
                <w:iCs/>
                <w:sz w:val="23"/>
              </w:rPr>
              <w:t>Orientamenti sulla prevenzione e sulla gestione dei conflitti d’interesse a norma del regolamento finanziario”</w:t>
            </w:r>
            <w:r w:rsidRPr="007F7DEB">
              <w:rPr>
                <w:sz w:val="23"/>
              </w:rPr>
              <w:t>;</w:t>
            </w:r>
          </w:p>
          <w:p w14:paraId="124B202D" w14:textId="77777777" w:rsidR="00707530" w:rsidRPr="007F7DEB" w:rsidRDefault="00707530" w:rsidP="00707530">
            <w:pPr>
              <w:widowControl w:val="0"/>
              <w:numPr>
                <w:ilvl w:val="0"/>
                <w:numId w:val="10"/>
              </w:numPr>
              <w:jc w:val="both"/>
              <w:rPr>
                <w:sz w:val="23"/>
              </w:rPr>
            </w:pPr>
            <w:r w:rsidRPr="007F7DEB">
              <w:rPr>
                <w:sz w:val="23"/>
              </w:rPr>
              <w:t xml:space="preserve">Art. </w:t>
            </w:r>
            <w:proofErr w:type="gramStart"/>
            <w:r w:rsidRPr="007F7DEB">
              <w:rPr>
                <w:sz w:val="23"/>
              </w:rPr>
              <w:t>35  della</w:t>
            </w:r>
            <w:proofErr w:type="gramEnd"/>
            <w:r w:rsidRPr="007F7DEB">
              <w:rPr>
                <w:sz w:val="23"/>
              </w:rPr>
              <w:t xml:space="preserve"> Direttiva n. 2014/23/UE sull’aggiudicazione dei contratti di concessione;</w:t>
            </w:r>
          </w:p>
          <w:p w14:paraId="671E1DCF" w14:textId="77777777" w:rsidR="00707530" w:rsidRPr="007F7DEB" w:rsidRDefault="00707530" w:rsidP="00707530">
            <w:pPr>
              <w:widowControl w:val="0"/>
              <w:numPr>
                <w:ilvl w:val="0"/>
                <w:numId w:val="10"/>
              </w:numPr>
              <w:jc w:val="both"/>
              <w:rPr>
                <w:sz w:val="23"/>
              </w:rPr>
            </w:pPr>
            <w:r w:rsidRPr="007F7DEB">
              <w:rPr>
                <w:sz w:val="23"/>
              </w:rPr>
              <w:t>Art. 24 della Direttiva n. 2014/24/UE sugli appalti pubblici;</w:t>
            </w:r>
          </w:p>
          <w:p w14:paraId="096A88A3" w14:textId="77777777" w:rsidR="00707530" w:rsidRPr="007F7DEB" w:rsidRDefault="00707530" w:rsidP="00707530">
            <w:pPr>
              <w:widowControl w:val="0"/>
              <w:numPr>
                <w:ilvl w:val="0"/>
                <w:numId w:val="10"/>
              </w:numPr>
              <w:jc w:val="both"/>
              <w:rPr>
                <w:sz w:val="23"/>
              </w:rPr>
            </w:pPr>
            <w:r w:rsidRPr="007F7DEB">
              <w:rPr>
                <w:sz w:val="23"/>
              </w:rPr>
              <w:t xml:space="preserve">Art. 6 bis L.241/1990 </w:t>
            </w:r>
          </w:p>
          <w:p w14:paraId="5708810C" w14:textId="77777777" w:rsidR="00707530" w:rsidRPr="007F7DEB" w:rsidRDefault="00707530" w:rsidP="00707530">
            <w:pPr>
              <w:widowControl w:val="0"/>
              <w:numPr>
                <w:ilvl w:val="0"/>
                <w:numId w:val="10"/>
              </w:numPr>
              <w:jc w:val="both"/>
              <w:rPr>
                <w:sz w:val="23"/>
                <w:lang w:val="en-US"/>
              </w:rPr>
            </w:pPr>
            <w:r w:rsidRPr="007F7DEB">
              <w:rPr>
                <w:sz w:val="23"/>
                <w:lang w:val="en-US"/>
              </w:rPr>
              <w:t xml:space="preserve">Art. 53 Del </w:t>
            </w:r>
            <w:proofErr w:type="spellStart"/>
            <w:proofErr w:type="gramStart"/>
            <w:r w:rsidRPr="007F7DEB">
              <w:rPr>
                <w:sz w:val="23"/>
                <w:lang w:val="en-US"/>
              </w:rPr>
              <w:t>D.Lgs</w:t>
            </w:r>
            <w:proofErr w:type="spellEnd"/>
            <w:proofErr w:type="gramEnd"/>
            <w:r w:rsidRPr="007F7DEB">
              <w:rPr>
                <w:sz w:val="23"/>
                <w:lang w:val="en-US"/>
              </w:rPr>
              <w:t>. 165/2001 TUPI;</w:t>
            </w:r>
          </w:p>
          <w:p w14:paraId="7C4B8D29" w14:textId="77777777" w:rsidR="00707530" w:rsidRPr="007F7DEB" w:rsidRDefault="00707530" w:rsidP="00707530">
            <w:pPr>
              <w:widowControl w:val="0"/>
              <w:numPr>
                <w:ilvl w:val="0"/>
                <w:numId w:val="10"/>
              </w:numPr>
              <w:jc w:val="both"/>
              <w:rPr>
                <w:sz w:val="23"/>
              </w:rPr>
            </w:pPr>
            <w:r w:rsidRPr="007F7DEB">
              <w:rPr>
                <w:sz w:val="23"/>
              </w:rPr>
              <w:t>Art.</w:t>
            </w:r>
            <w:proofErr w:type="gramStart"/>
            <w:r w:rsidRPr="007F7DEB">
              <w:rPr>
                <w:sz w:val="23"/>
              </w:rPr>
              <w:t xml:space="preserve">16  </w:t>
            </w:r>
            <w:proofErr w:type="spellStart"/>
            <w:r w:rsidRPr="007F7DEB">
              <w:rPr>
                <w:sz w:val="23"/>
              </w:rPr>
              <w:t>D.Lgs</w:t>
            </w:r>
            <w:proofErr w:type="spellEnd"/>
            <w:proofErr w:type="gramEnd"/>
            <w:r w:rsidRPr="007F7DEB">
              <w:rPr>
                <w:sz w:val="23"/>
              </w:rPr>
              <w:t xml:space="preserve"> 36/2023; </w:t>
            </w:r>
          </w:p>
          <w:p w14:paraId="79735BFF" w14:textId="77777777" w:rsidR="00707530" w:rsidRPr="007F7DEB" w:rsidRDefault="00707530" w:rsidP="00707530">
            <w:pPr>
              <w:widowControl w:val="0"/>
              <w:numPr>
                <w:ilvl w:val="0"/>
                <w:numId w:val="10"/>
              </w:numPr>
              <w:jc w:val="both"/>
              <w:rPr>
                <w:sz w:val="23"/>
              </w:rPr>
            </w:pPr>
            <w:r w:rsidRPr="007F7DEB">
              <w:rPr>
                <w:sz w:val="23"/>
              </w:rPr>
              <w:t xml:space="preserve">DPR 62 2013 </w:t>
            </w:r>
            <w:r w:rsidRPr="007F7DEB">
              <w:rPr>
                <w:i/>
                <w:iCs/>
                <w:sz w:val="23"/>
              </w:rPr>
              <w:t xml:space="preserve">“regolamento recante codice di comportamento dipendenti pubblici” </w:t>
            </w:r>
            <w:r w:rsidRPr="007F7DEB">
              <w:rPr>
                <w:sz w:val="23"/>
              </w:rPr>
              <w:t>come modificato dal DPR 81 2023</w:t>
            </w:r>
            <w:r w:rsidRPr="007F7DEB">
              <w:rPr>
                <w:i/>
                <w:iCs/>
                <w:sz w:val="23"/>
              </w:rPr>
              <w:t xml:space="preserve"> </w:t>
            </w:r>
            <w:r w:rsidRPr="007F7DEB">
              <w:rPr>
                <w:sz w:val="23"/>
              </w:rPr>
              <w:t xml:space="preserve">e successive eventuali </w:t>
            </w:r>
            <w:proofErr w:type="spellStart"/>
            <w:r w:rsidRPr="007F7DEB">
              <w:rPr>
                <w:sz w:val="23"/>
              </w:rPr>
              <w:t>m.i</w:t>
            </w:r>
            <w:r w:rsidRPr="007F7DEB">
              <w:rPr>
                <w:i/>
                <w:iCs/>
                <w:sz w:val="23"/>
              </w:rPr>
              <w:t>.</w:t>
            </w:r>
            <w:proofErr w:type="spellEnd"/>
            <w:r w:rsidRPr="007F7DEB">
              <w:rPr>
                <w:i/>
                <w:iCs/>
                <w:sz w:val="23"/>
              </w:rPr>
              <w:t>;</w:t>
            </w:r>
          </w:p>
          <w:p w14:paraId="599D3A73" w14:textId="77777777" w:rsidR="00707530" w:rsidRPr="007F7DEB" w:rsidRDefault="00707530" w:rsidP="00707530">
            <w:pPr>
              <w:widowControl w:val="0"/>
              <w:numPr>
                <w:ilvl w:val="0"/>
                <w:numId w:val="10"/>
              </w:numPr>
              <w:jc w:val="both"/>
              <w:rPr>
                <w:sz w:val="23"/>
              </w:rPr>
            </w:pPr>
            <w:r w:rsidRPr="007F7DEB">
              <w:rPr>
                <w:sz w:val="23"/>
              </w:rPr>
              <w:t>Piano Nazione Anticorruzione adottato con delibera ANAC n.7 del 17.01.2023 e successivo aggiornamento 2024 n. 31 del 30.01.2025;</w:t>
            </w:r>
          </w:p>
          <w:p w14:paraId="7FD82E82" w14:textId="77777777" w:rsidR="00707530" w:rsidRPr="007F7DEB" w:rsidRDefault="00707530" w:rsidP="00707530">
            <w:pPr>
              <w:widowControl w:val="0"/>
              <w:numPr>
                <w:ilvl w:val="0"/>
                <w:numId w:val="10"/>
              </w:numPr>
              <w:jc w:val="both"/>
              <w:rPr>
                <w:sz w:val="23"/>
              </w:rPr>
            </w:pPr>
            <w:r w:rsidRPr="007F7DEB">
              <w:rPr>
                <w:sz w:val="23"/>
              </w:rPr>
              <w:t>PIAO Regione Abruzzo 2026-2028 annualità 2026 (in part. pagg. 105, 106 e 107) approvato con la D.G.R. n. 34 del 30.01.2026;</w:t>
            </w:r>
          </w:p>
          <w:p w14:paraId="237D1E2D" w14:textId="77777777" w:rsidR="00707530" w:rsidRPr="007F7DEB" w:rsidRDefault="00707530" w:rsidP="00707530">
            <w:pPr>
              <w:widowControl w:val="0"/>
              <w:numPr>
                <w:ilvl w:val="0"/>
                <w:numId w:val="10"/>
              </w:numPr>
              <w:jc w:val="both"/>
              <w:rPr>
                <w:sz w:val="23"/>
              </w:rPr>
            </w:pPr>
            <w:r w:rsidRPr="007F7DEB">
              <w:rPr>
                <w:sz w:val="23"/>
              </w:rPr>
              <w:t>Codice di comportamento dei dipendenti regionali approvato con DGR 429 del 15.07.2025;</w:t>
            </w:r>
          </w:p>
          <w:p w14:paraId="11FB5C06" w14:textId="77777777" w:rsidR="00707530" w:rsidRPr="007F7DEB" w:rsidRDefault="00707530" w:rsidP="00077E10">
            <w:pPr>
              <w:widowControl w:val="0"/>
              <w:ind w:left="720"/>
              <w:jc w:val="both"/>
              <w:rPr>
                <w:sz w:val="23"/>
              </w:rPr>
            </w:pPr>
          </w:p>
          <w:p w14:paraId="73060414" w14:textId="77777777" w:rsidR="00707530" w:rsidRPr="007F7DEB" w:rsidRDefault="00707530" w:rsidP="00707530">
            <w:pPr>
              <w:widowControl w:val="0"/>
              <w:numPr>
                <w:ilvl w:val="0"/>
                <w:numId w:val="11"/>
              </w:numPr>
              <w:ind w:left="306"/>
              <w:contextualSpacing/>
              <w:jc w:val="both"/>
              <w:rPr>
                <w:sz w:val="23"/>
              </w:rPr>
            </w:pPr>
            <w:r w:rsidRPr="007F7DEB">
              <w:rPr>
                <w:sz w:val="23"/>
              </w:rPr>
              <w:t>e anche in relazione alle indicazioni contenute nell’allegata Appendice che si intende qui richiamata quale parte integrante e sostanziale della presente dichiarazione;</w:t>
            </w:r>
          </w:p>
          <w:p w14:paraId="48D7726B" w14:textId="77777777" w:rsidR="00707530" w:rsidRPr="007F7DEB" w:rsidRDefault="00707530" w:rsidP="00077E10">
            <w:pPr>
              <w:widowControl w:val="0"/>
              <w:ind w:left="306"/>
              <w:contextualSpacing/>
              <w:jc w:val="both"/>
              <w:rPr>
                <w:sz w:val="23"/>
              </w:rPr>
            </w:pPr>
          </w:p>
          <w:p w14:paraId="0C4D5628" w14:textId="77777777" w:rsidR="00707530" w:rsidRPr="007F7DEB" w:rsidRDefault="00707530" w:rsidP="00077E10">
            <w:pPr>
              <w:widowControl w:val="0"/>
              <w:jc w:val="both"/>
              <w:rPr>
                <w:sz w:val="23"/>
              </w:rPr>
            </w:pPr>
            <w:r w:rsidRPr="007F7DEB">
              <w:rPr>
                <w:sz w:val="23"/>
              </w:rPr>
              <w:t xml:space="preserve">che, per quanto a conoscenza non sussistono situazioni di conflitti di interesse.  </w:t>
            </w:r>
          </w:p>
          <w:p w14:paraId="0DEEE37F" w14:textId="77777777" w:rsidR="00707530" w:rsidRPr="007F7DEB" w:rsidRDefault="00707530" w:rsidP="00077E10">
            <w:pPr>
              <w:widowControl w:val="0"/>
              <w:jc w:val="both"/>
              <w:rPr>
                <w:sz w:val="23"/>
              </w:rPr>
            </w:pPr>
            <w:r w:rsidRPr="007F7DEB">
              <w:rPr>
                <w:sz w:val="23"/>
              </w:rPr>
              <w:t>SI IMPEGNA:</w:t>
            </w:r>
          </w:p>
          <w:p w14:paraId="209A4400" w14:textId="77777777" w:rsidR="00707530" w:rsidRPr="007F7DEB" w:rsidRDefault="00707530" w:rsidP="00707530">
            <w:pPr>
              <w:widowControl w:val="0"/>
              <w:numPr>
                <w:ilvl w:val="0"/>
                <w:numId w:val="7"/>
              </w:numPr>
              <w:jc w:val="both"/>
              <w:rPr>
                <w:sz w:val="23"/>
              </w:rPr>
            </w:pPr>
            <w:r w:rsidRPr="007F7DEB">
              <w:rPr>
                <w:sz w:val="23"/>
              </w:rPr>
              <w:t>a comunicare tempestivamente all’Amministrazione l’eventuale insorgere di un conflitto di interessi, anche potenziale o non patrimoniale;</w:t>
            </w:r>
          </w:p>
          <w:p w14:paraId="592F64B4" w14:textId="77777777" w:rsidR="00707530" w:rsidRPr="007F7DEB" w:rsidRDefault="00707530" w:rsidP="00707530">
            <w:pPr>
              <w:widowControl w:val="0"/>
              <w:numPr>
                <w:ilvl w:val="0"/>
                <w:numId w:val="7"/>
              </w:numPr>
              <w:jc w:val="both"/>
              <w:rPr>
                <w:sz w:val="23"/>
              </w:rPr>
            </w:pPr>
            <w:r w:rsidRPr="007F7DEB">
              <w:rPr>
                <w:sz w:val="23"/>
              </w:rPr>
              <w:t>ad astenersi dalle relative decisioni e attività qualora ciò sia ritenuto opportuno dal responsabile della struttura;</w:t>
            </w:r>
          </w:p>
          <w:p w14:paraId="0A3729C8" w14:textId="77777777" w:rsidR="00707530" w:rsidRDefault="00707530" w:rsidP="00707530">
            <w:pPr>
              <w:widowControl w:val="0"/>
              <w:numPr>
                <w:ilvl w:val="0"/>
                <w:numId w:val="7"/>
              </w:numPr>
              <w:jc w:val="both"/>
              <w:rPr>
                <w:sz w:val="23"/>
              </w:rPr>
            </w:pPr>
            <w:r w:rsidRPr="007F7DEB">
              <w:rPr>
                <w:sz w:val="23"/>
              </w:rPr>
              <w:t>a non usare a fini privati le informazioni di cui dispone per ragioni di ufficio e a non divulgarle al di fuori dei casi consentiti, e inoltre a evitare situazioni e comportamenti che possano ostacolare il corretto adempimento dei compiti o nuocere agli interessi o all'immagine della pubblica amministrazione.</w:t>
            </w:r>
          </w:p>
          <w:p w14:paraId="014A8FB6" w14:textId="77777777" w:rsidR="00707530" w:rsidRPr="007F7DEB" w:rsidRDefault="00707530" w:rsidP="00707530">
            <w:pPr>
              <w:widowControl w:val="0"/>
              <w:numPr>
                <w:ilvl w:val="0"/>
                <w:numId w:val="7"/>
              </w:numPr>
              <w:jc w:val="both"/>
              <w:rPr>
                <w:sz w:val="23"/>
              </w:rPr>
            </w:pPr>
          </w:p>
          <w:p w14:paraId="2477F97C" w14:textId="77777777" w:rsidR="00707530" w:rsidRPr="007F7DEB" w:rsidRDefault="00707530" w:rsidP="00077E10">
            <w:pPr>
              <w:widowControl w:val="0"/>
              <w:jc w:val="center"/>
              <w:rPr>
                <w:sz w:val="23"/>
              </w:rPr>
            </w:pPr>
            <w:r w:rsidRPr="007F7DEB">
              <w:rPr>
                <w:sz w:val="23"/>
              </w:rPr>
              <w:t xml:space="preserve">(luogo, </w:t>
            </w:r>
            <w:proofErr w:type="gramStart"/>
            <w:r w:rsidRPr="007F7DEB">
              <w:rPr>
                <w:sz w:val="23"/>
              </w:rPr>
              <w:t xml:space="preserve">data)   </w:t>
            </w:r>
            <w:proofErr w:type="gramEnd"/>
            <w:r w:rsidRPr="007F7DEB">
              <w:rPr>
                <w:sz w:val="23"/>
              </w:rPr>
              <w:t xml:space="preserve">                                                                                              Il Dichiarante</w:t>
            </w:r>
          </w:p>
          <w:p w14:paraId="29AABEA6" w14:textId="77777777" w:rsidR="00707530" w:rsidRPr="007F7DEB" w:rsidRDefault="00707530" w:rsidP="00077E10">
            <w:pPr>
              <w:widowControl w:val="0"/>
              <w:jc w:val="both"/>
              <w:rPr>
                <w:sz w:val="23"/>
              </w:rPr>
            </w:pPr>
            <w:r w:rsidRPr="007F7DEB">
              <w:rPr>
                <w:sz w:val="23"/>
              </w:rPr>
              <w:t xml:space="preserve">                                                                          </w:t>
            </w:r>
          </w:p>
          <w:p w14:paraId="1660B8EA" w14:textId="77777777" w:rsidR="00707530" w:rsidRPr="007F7DEB" w:rsidRDefault="00707530" w:rsidP="00077E10">
            <w:pPr>
              <w:widowControl w:val="0"/>
              <w:autoSpaceDE w:val="0"/>
              <w:autoSpaceDN w:val="0"/>
              <w:spacing w:line="256" w:lineRule="auto"/>
              <w:jc w:val="both"/>
              <w:rPr>
                <w:sz w:val="20"/>
                <w:szCs w:val="20"/>
              </w:rPr>
            </w:pPr>
            <w:r w:rsidRPr="007F7DEB">
              <w:rPr>
                <w:sz w:val="20"/>
                <w:szCs w:val="20"/>
              </w:rPr>
              <w:t>La presente dichiarazione è rilasciata dall’interessato/a nella consapevolezza che i dati conferiti saranno trattati dalla Regione Abruzzo per le finalità indicate nell’informativa privacy, di cui all’Allegato a1 “Linee guida conflitti interesse PR ARUZZO FESR_FSE+”</w:t>
            </w:r>
          </w:p>
          <w:p w14:paraId="17A2B999" w14:textId="77777777" w:rsidR="00707530" w:rsidRPr="007F7DEB" w:rsidRDefault="00707530" w:rsidP="00077E10">
            <w:pPr>
              <w:widowControl w:val="0"/>
              <w:autoSpaceDE w:val="0"/>
              <w:autoSpaceDN w:val="0"/>
              <w:spacing w:line="256" w:lineRule="auto"/>
              <w:jc w:val="both"/>
              <w:rPr>
                <w:sz w:val="20"/>
                <w:szCs w:val="20"/>
              </w:rPr>
            </w:pPr>
          </w:p>
          <w:p w14:paraId="58B6D079" w14:textId="77777777" w:rsidR="00707530" w:rsidRPr="007F7DEB" w:rsidRDefault="00707530" w:rsidP="00077E10">
            <w:pPr>
              <w:widowControl w:val="0"/>
              <w:jc w:val="center"/>
              <w:rPr>
                <w:sz w:val="23"/>
              </w:rPr>
            </w:pPr>
            <w:r w:rsidRPr="007F7DEB">
              <w:rPr>
                <w:sz w:val="23"/>
              </w:rPr>
              <w:lastRenderedPageBreak/>
              <w:t xml:space="preserve">(luogo, </w:t>
            </w:r>
            <w:proofErr w:type="gramStart"/>
            <w:r w:rsidRPr="007F7DEB">
              <w:rPr>
                <w:sz w:val="23"/>
              </w:rPr>
              <w:t xml:space="preserve">data)   </w:t>
            </w:r>
            <w:proofErr w:type="gramEnd"/>
            <w:r w:rsidRPr="007F7DEB">
              <w:rPr>
                <w:sz w:val="23"/>
              </w:rPr>
              <w:t xml:space="preserve">                                                                                              Il Dichiarante</w:t>
            </w:r>
          </w:p>
          <w:p w14:paraId="7868A8C1" w14:textId="77777777" w:rsidR="00707530" w:rsidRPr="007F7DEB" w:rsidRDefault="00707530" w:rsidP="00077E10">
            <w:pPr>
              <w:widowControl w:val="0"/>
              <w:autoSpaceDE w:val="0"/>
              <w:autoSpaceDN w:val="0"/>
              <w:spacing w:line="256" w:lineRule="auto"/>
              <w:jc w:val="both"/>
              <w:rPr>
                <w:sz w:val="20"/>
                <w:szCs w:val="20"/>
              </w:rPr>
            </w:pPr>
          </w:p>
          <w:p w14:paraId="621EE0C2" w14:textId="77777777" w:rsidR="00707530" w:rsidRPr="007F7DEB" w:rsidRDefault="00707530" w:rsidP="00077E10">
            <w:pPr>
              <w:widowControl w:val="0"/>
              <w:jc w:val="both"/>
              <w:rPr>
                <w:sz w:val="23"/>
              </w:rPr>
            </w:pPr>
          </w:p>
          <w:p w14:paraId="55A15B00" w14:textId="77777777" w:rsidR="00707530" w:rsidRPr="007F7DEB" w:rsidRDefault="00707530" w:rsidP="00077E10">
            <w:pPr>
              <w:widowControl w:val="0"/>
              <w:jc w:val="both"/>
              <w:rPr>
                <w:b/>
                <w:bCs/>
                <w:sz w:val="23"/>
              </w:rPr>
            </w:pPr>
            <w:r w:rsidRPr="007F7DEB">
              <w:rPr>
                <w:sz w:val="23"/>
              </w:rPr>
              <w:t>N.B.: In caso di firma autografa allegare copia di valido documento di riconoscimento</w:t>
            </w:r>
          </w:p>
        </w:tc>
      </w:tr>
    </w:tbl>
    <w:p w14:paraId="1A29580B" w14:textId="77777777" w:rsidR="00707530" w:rsidRDefault="00707530" w:rsidP="00707530">
      <w:pPr>
        <w:widowControl w:val="0"/>
        <w:suppressAutoHyphens/>
        <w:ind w:firstLine="708"/>
        <w:jc w:val="center"/>
        <w:rPr>
          <w:b/>
          <w:sz w:val="23"/>
          <w:szCs w:val="22"/>
          <w:lang w:eastAsia="en-US"/>
        </w:rPr>
      </w:pPr>
    </w:p>
    <w:p w14:paraId="3F2368ED" w14:textId="77777777" w:rsidR="00707530" w:rsidRPr="003C2A7A" w:rsidRDefault="00707530" w:rsidP="00707530">
      <w:pPr>
        <w:widowControl w:val="0"/>
        <w:suppressAutoHyphens/>
        <w:ind w:firstLine="708"/>
        <w:jc w:val="center"/>
        <w:rPr>
          <w:rFonts w:ascii="Aptos" w:eastAsia="Aptos" w:hAnsi="Aptos"/>
          <w:b/>
          <w:kern w:val="2"/>
          <w:sz w:val="20"/>
          <w:szCs w:val="20"/>
          <w:lang w:eastAsia="en-US"/>
        </w:rPr>
      </w:pPr>
      <w:r w:rsidRPr="003C2A7A">
        <w:rPr>
          <w:rFonts w:ascii="Aptos" w:eastAsia="Aptos" w:hAnsi="Aptos"/>
          <w:b/>
          <w:kern w:val="2"/>
          <w:sz w:val="20"/>
          <w:szCs w:val="20"/>
          <w:lang w:eastAsia="en-US"/>
        </w:rPr>
        <w:t>Appendice DICHIARAZIONE DI ASSENZA DI CONFLITTO DI INTERESSI CONTROLLI I LIVELLO RENDICONTI e VERIFICHE IN LOCO Allegato 7</w:t>
      </w:r>
    </w:p>
    <w:p w14:paraId="4C7D1826" w14:textId="77777777" w:rsidR="00707530" w:rsidRPr="003C2A7A" w:rsidRDefault="00707530" w:rsidP="00707530">
      <w:pPr>
        <w:widowControl w:val="0"/>
        <w:suppressAutoHyphens/>
        <w:ind w:firstLine="708"/>
        <w:jc w:val="both"/>
        <w:rPr>
          <w:rFonts w:ascii="Aptos" w:eastAsia="Aptos" w:hAnsi="Aptos"/>
          <w:b/>
          <w:kern w:val="2"/>
          <w:sz w:val="20"/>
          <w:szCs w:val="20"/>
          <w:lang w:eastAsia="en-US"/>
        </w:rPr>
      </w:pPr>
    </w:p>
    <w:p w14:paraId="761451A7" w14:textId="77777777" w:rsidR="00707530" w:rsidRPr="003C2A7A" w:rsidRDefault="00707530" w:rsidP="003C2A7A">
      <w:pPr>
        <w:widowControl w:val="0"/>
        <w:suppressAutoHyphens/>
        <w:ind w:left="567" w:firstLine="708"/>
        <w:jc w:val="both"/>
        <w:rPr>
          <w:rFonts w:ascii="Aptos" w:eastAsia="Aptos" w:hAnsi="Aptos"/>
          <w:kern w:val="2"/>
          <w:sz w:val="22"/>
          <w:szCs w:val="22"/>
          <w:lang w:eastAsia="en-US"/>
        </w:rPr>
      </w:pPr>
      <w:r w:rsidRPr="003C2A7A">
        <w:rPr>
          <w:rFonts w:ascii="Aptos" w:eastAsia="Aptos" w:hAnsi="Aptos"/>
          <w:kern w:val="2"/>
          <w:sz w:val="22"/>
          <w:szCs w:val="22"/>
          <w:lang w:eastAsia="en-US"/>
        </w:rPr>
        <w:t xml:space="preserve">Al fine del rilascio della dichiarazione sulle situazioni di conflitto di interesse si evidenziano di seguito i dati e le informazioni che, per quanto a conoscenza, possono assumere rilievo e che devono essere oggetto di dichiarazione, qualora sussistenti, relative alle </w:t>
      </w:r>
      <w:proofErr w:type="gramStart"/>
      <w:r w:rsidRPr="003C2A7A">
        <w:rPr>
          <w:rFonts w:ascii="Aptos" w:eastAsia="Aptos" w:hAnsi="Aptos"/>
          <w:kern w:val="2"/>
          <w:sz w:val="22"/>
          <w:szCs w:val="22"/>
          <w:lang w:eastAsia="en-US"/>
        </w:rPr>
        <w:t>macro-aree</w:t>
      </w:r>
      <w:proofErr w:type="gramEnd"/>
      <w:r w:rsidRPr="003C2A7A">
        <w:rPr>
          <w:rFonts w:ascii="Aptos" w:eastAsia="Aptos" w:hAnsi="Aptos"/>
          <w:kern w:val="2"/>
          <w:sz w:val="22"/>
          <w:szCs w:val="22"/>
          <w:lang w:eastAsia="en-US"/>
        </w:rPr>
        <w:t xml:space="preserve"> in conformità a quanto indicato nel Piano Nazionale Anticorruzione 2022.</w:t>
      </w:r>
    </w:p>
    <w:tbl>
      <w:tblPr>
        <w:tblStyle w:val="TableNormal3"/>
        <w:tblW w:w="9017" w:type="dxa"/>
        <w:tblInd w:w="600" w:type="dxa"/>
        <w:tblCellMar>
          <w:left w:w="108" w:type="dxa"/>
          <w:right w:w="108" w:type="dxa"/>
        </w:tblCellMar>
        <w:tblLook w:val="01E0" w:firstRow="1" w:lastRow="1" w:firstColumn="1" w:lastColumn="1" w:noHBand="0" w:noVBand="0"/>
      </w:tblPr>
      <w:tblGrid>
        <w:gridCol w:w="9017"/>
      </w:tblGrid>
      <w:tr w:rsidR="00707530" w:rsidRPr="00B412AB" w14:paraId="4038D40E" w14:textId="77777777" w:rsidTr="00077E10">
        <w:trPr>
          <w:trHeight w:val="270"/>
        </w:trPr>
        <w:tc>
          <w:tcPr>
            <w:tcW w:w="9017" w:type="dxa"/>
            <w:tcBorders>
              <w:top w:val="single" w:sz="4" w:space="0" w:color="000000"/>
              <w:left w:val="single" w:sz="4" w:space="0" w:color="000000"/>
              <w:bottom w:val="single" w:sz="4" w:space="0" w:color="000000"/>
              <w:right w:val="single" w:sz="4" w:space="0" w:color="000000"/>
            </w:tcBorders>
          </w:tcPr>
          <w:p w14:paraId="048D6A6F" w14:textId="77777777" w:rsidR="00707530" w:rsidRPr="00291CC9" w:rsidRDefault="00707530" w:rsidP="00077E10">
            <w:pPr>
              <w:widowControl w:val="0"/>
              <w:ind w:firstLine="708"/>
              <w:jc w:val="center"/>
              <w:rPr>
                <w:b/>
                <w:sz w:val="20"/>
                <w:szCs w:val="20"/>
                <w:lang w:val="it-IT"/>
              </w:rPr>
            </w:pPr>
            <w:r w:rsidRPr="00291CC9">
              <w:rPr>
                <w:b/>
                <w:sz w:val="20"/>
                <w:szCs w:val="20"/>
                <w:lang w:val="it-IT"/>
              </w:rPr>
              <w:t>1. Attività lavorative e professionali pregresse</w:t>
            </w:r>
          </w:p>
        </w:tc>
      </w:tr>
      <w:tr w:rsidR="00707530" w:rsidRPr="00B412AB" w14:paraId="32FAA74C" w14:textId="77777777" w:rsidTr="00077E10">
        <w:trPr>
          <w:trHeight w:val="1041"/>
        </w:trPr>
        <w:tc>
          <w:tcPr>
            <w:tcW w:w="9017" w:type="dxa"/>
            <w:tcBorders>
              <w:top w:val="single" w:sz="4" w:space="0" w:color="000000"/>
              <w:left w:val="single" w:sz="4" w:space="0" w:color="000000"/>
              <w:bottom w:val="single" w:sz="4" w:space="0" w:color="000000"/>
              <w:right w:val="single" w:sz="4" w:space="0" w:color="000000"/>
            </w:tcBorders>
          </w:tcPr>
          <w:p w14:paraId="5F2BEB9C" w14:textId="77777777" w:rsidR="00707530" w:rsidRPr="00291CC9" w:rsidRDefault="00707530" w:rsidP="00291CC9">
            <w:pPr>
              <w:widowControl w:val="0"/>
              <w:ind w:firstLine="708"/>
              <w:jc w:val="both"/>
              <w:rPr>
                <w:sz w:val="22"/>
                <w:szCs w:val="22"/>
                <w:lang w:val="it-IT"/>
              </w:rPr>
            </w:pPr>
            <w:r w:rsidRPr="00291CC9">
              <w:rPr>
                <w:sz w:val="22"/>
                <w:szCs w:val="22"/>
                <w:lang w:val="it-IT"/>
              </w:rPr>
              <w:t>Impieghi a tempo determinato/indeterminato, pieno o parziale, in qualsiasi qualifica o ruolo, anche di consulenza, retribuiti e/o a titolo gratuito, presso soggetti pubblici o privati che sono riconducibili al titolare effettivo dell’operatore economico. Va precisato se gli impieghi sono svolti attualmente o nei tre anni antecedenti la partecipazione alla procedura.</w:t>
            </w:r>
          </w:p>
        </w:tc>
      </w:tr>
      <w:tr w:rsidR="00707530" w:rsidRPr="00B412AB" w14:paraId="3A45E79D" w14:textId="77777777" w:rsidTr="00077E10">
        <w:trPr>
          <w:trHeight w:val="1269"/>
        </w:trPr>
        <w:tc>
          <w:tcPr>
            <w:tcW w:w="9017" w:type="dxa"/>
            <w:tcBorders>
              <w:top w:val="single" w:sz="4" w:space="0" w:color="000000"/>
              <w:left w:val="single" w:sz="4" w:space="0" w:color="000000"/>
              <w:bottom w:val="single" w:sz="4" w:space="0" w:color="000000"/>
              <w:right w:val="single" w:sz="4" w:space="0" w:color="000000"/>
            </w:tcBorders>
          </w:tcPr>
          <w:p w14:paraId="54F0F077" w14:textId="77777777" w:rsidR="00707530" w:rsidRPr="00291CC9" w:rsidRDefault="00707530" w:rsidP="00291CC9">
            <w:pPr>
              <w:widowControl w:val="0"/>
              <w:ind w:firstLine="708"/>
              <w:jc w:val="both"/>
              <w:rPr>
                <w:sz w:val="22"/>
                <w:szCs w:val="22"/>
                <w:lang w:val="it-IT"/>
              </w:rPr>
            </w:pPr>
            <w:r w:rsidRPr="00291CC9">
              <w:rPr>
                <w:sz w:val="22"/>
                <w:szCs w:val="22"/>
                <w:lang w:val="it-IT"/>
              </w:rPr>
              <w:t>Accordi di collaborazione scientifica, delle partecipazioni ad iniziative o a società e studi di professionisti, comunque denominati (ad es. incarichi di ricercatore, responsabile scientifico, collaboratore di progetti), condotti con soggetti privati riconducibili al titolare effettivo dell’operatore economico. Va precisato se si tratta di rapporti attuali ovvero relativi ai tre anni antecedenti la partecipazione alla procedura.</w:t>
            </w:r>
          </w:p>
        </w:tc>
      </w:tr>
      <w:tr w:rsidR="00707530" w:rsidRPr="00B412AB" w14:paraId="102A238C" w14:textId="77777777" w:rsidTr="00077E10">
        <w:trPr>
          <w:trHeight w:val="1131"/>
        </w:trPr>
        <w:tc>
          <w:tcPr>
            <w:tcW w:w="9017" w:type="dxa"/>
            <w:tcBorders>
              <w:top w:val="single" w:sz="4" w:space="0" w:color="000000"/>
              <w:left w:val="single" w:sz="4" w:space="0" w:color="000000"/>
              <w:bottom w:val="single" w:sz="4" w:space="0" w:color="000000"/>
              <w:right w:val="single" w:sz="4" w:space="0" w:color="000000"/>
            </w:tcBorders>
          </w:tcPr>
          <w:p w14:paraId="26D33878" w14:textId="77777777" w:rsidR="00707530" w:rsidRPr="00291CC9" w:rsidRDefault="00707530" w:rsidP="00291CC9">
            <w:pPr>
              <w:widowControl w:val="0"/>
              <w:ind w:firstLine="708"/>
              <w:jc w:val="both"/>
              <w:rPr>
                <w:sz w:val="22"/>
                <w:szCs w:val="22"/>
                <w:lang w:val="it-IT"/>
              </w:rPr>
            </w:pPr>
            <w:r w:rsidRPr="00291CC9">
              <w:rPr>
                <w:sz w:val="22"/>
                <w:szCs w:val="22"/>
                <w:lang w:val="it-IT"/>
              </w:rPr>
              <w:t>Partecipazioni, a titolo oneroso e/o gratuito, ad organi collegiali (ad es. comitati, organi consultivi, commissioni o gruppi di lavoro) comunque denominati, che sono riconducibili al titolare effettivo dell’operatore economico. Va precisato se le partecipazioni si hanno attualmente o nei tre anni antecedenti la partecipazione alla procedura</w:t>
            </w:r>
          </w:p>
        </w:tc>
      </w:tr>
      <w:tr w:rsidR="00707530" w:rsidRPr="00B412AB" w14:paraId="5EFF9275" w14:textId="77777777" w:rsidTr="00077E10">
        <w:trPr>
          <w:trHeight w:val="268"/>
        </w:trPr>
        <w:tc>
          <w:tcPr>
            <w:tcW w:w="9017" w:type="dxa"/>
            <w:tcBorders>
              <w:top w:val="single" w:sz="4" w:space="0" w:color="000000"/>
              <w:left w:val="single" w:sz="4" w:space="0" w:color="000000"/>
              <w:bottom w:val="single" w:sz="4" w:space="0" w:color="000000"/>
              <w:right w:val="single" w:sz="4" w:space="0" w:color="000000"/>
            </w:tcBorders>
          </w:tcPr>
          <w:p w14:paraId="3BA25E11" w14:textId="77777777" w:rsidR="00707530" w:rsidRPr="00B412AB" w:rsidRDefault="00707530" w:rsidP="00291CC9">
            <w:pPr>
              <w:widowControl w:val="0"/>
              <w:ind w:firstLine="708"/>
              <w:jc w:val="center"/>
              <w:rPr>
                <w:b/>
                <w:sz w:val="22"/>
                <w:szCs w:val="22"/>
              </w:rPr>
            </w:pPr>
            <w:r w:rsidRPr="00B412AB">
              <w:rPr>
                <w:b/>
                <w:sz w:val="22"/>
                <w:szCs w:val="22"/>
              </w:rPr>
              <w:t xml:space="preserve">2. </w:t>
            </w:r>
            <w:proofErr w:type="spellStart"/>
            <w:r w:rsidRPr="00B412AB">
              <w:rPr>
                <w:b/>
                <w:sz w:val="22"/>
                <w:szCs w:val="22"/>
              </w:rPr>
              <w:t>Interessi</w:t>
            </w:r>
            <w:proofErr w:type="spellEnd"/>
            <w:r w:rsidRPr="00B412AB">
              <w:rPr>
                <w:b/>
                <w:sz w:val="22"/>
                <w:szCs w:val="22"/>
              </w:rPr>
              <w:t xml:space="preserve"> </w:t>
            </w:r>
            <w:proofErr w:type="spellStart"/>
            <w:r w:rsidRPr="00B412AB">
              <w:rPr>
                <w:b/>
                <w:sz w:val="22"/>
                <w:szCs w:val="22"/>
              </w:rPr>
              <w:t>finanziari</w:t>
            </w:r>
            <w:proofErr w:type="spellEnd"/>
          </w:p>
        </w:tc>
      </w:tr>
      <w:tr w:rsidR="00707530" w:rsidRPr="00B412AB" w14:paraId="2D7C029D" w14:textId="77777777" w:rsidTr="00077E10">
        <w:trPr>
          <w:trHeight w:val="1189"/>
        </w:trPr>
        <w:tc>
          <w:tcPr>
            <w:tcW w:w="9017" w:type="dxa"/>
            <w:tcBorders>
              <w:top w:val="single" w:sz="4" w:space="0" w:color="000000"/>
              <w:left w:val="single" w:sz="4" w:space="0" w:color="000000"/>
              <w:bottom w:val="single" w:sz="4" w:space="0" w:color="000000"/>
              <w:right w:val="single" w:sz="4" w:space="0" w:color="000000"/>
            </w:tcBorders>
          </w:tcPr>
          <w:p w14:paraId="0DA27C02" w14:textId="77777777" w:rsidR="00707530" w:rsidRPr="00291CC9" w:rsidRDefault="00707530" w:rsidP="00291CC9">
            <w:pPr>
              <w:widowControl w:val="0"/>
              <w:ind w:firstLine="708"/>
              <w:jc w:val="both"/>
              <w:rPr>
                <w:sz w:val="22"/>
                <w:szCs w:val="22"/>
                <w:lang w:val="it-IT"/>
              </w:rPr>
            </w:pPr>
            <w:r w:rsidRPr="00291CC9">
              <w:rPr>
                <w:sz w:val="22"/>
                <w:szCs w:val="22"/>
                <w:lang w:val="it-IT"/>
              </w:rPr>
              <w:t>Partecipazioni, con o senza incarico di amministrazione, a società di persone e/o di capitali, pubbliche o private, che sono riconducibili al titolare effettivo dell’operatore economico. Va precisato se le partecipazioni sono detenute attualmente ovvero nei tre anni antecedenti la partecipazione alla procedura.</w:t>
            </w:r>
          </w:p>
        </w:tc>
      </w:tr>
      <w:tr w:rsidR="00707530" w:rsidRPr="00B412AB" w14:paraId="1CD393B3" w14:textId="77777777" w:rsidTr="00077E10">
        <w:trPr>
          <w:trHeight w:val="268"/>
        </w:trPr>
        <w:tc>
          <w:tcPr>
            <w:tcW w:w="9017" w:type="dxa"/>
            <w:tcBorders>
              <w:top w:val="single" w:sz="4" w:space="0" w:color="000000"/>
              <w:left w:val="single" w:sz="4" w:space="0" w:color="000000"/>
              <w:bottom w:val="single" w:sz="4" w:space="0" w:color="000000"/>
              <w:right w:val="single" w:sz="4" w:space="0" w:color="000000"/>
            </w:tcBorders>
          </w:tcPr>
          <w:p w14:paraId="097D091F" w14:textId="77777777" w:rsidR="00707530" w:rsidRPr="00B412AB" w:rsidRDefault="00707530" w:rsidP="00291CC9">
            <w:pPr>
              <w:widowControl w:val="0"/>
              <w:ind w:firstLine="708"/>
              <w:jc w:val="center"/>
              <w:rPr>
                <w:b/>
                <w:sz w:val="22"/>
                <w:szCs w:val="22"/>
              </w:rPr>
            </w:pPr>
            <w:r w:rsidRPr="00B412AB">
              <w:rPr>
                <w:b/>
                <w:sz w:val="22"/>
                <w:szCs w:val="22"/>
              </w:rPr>
              <w:t xml:space="preserve">3. </w:t>
            </w:r>
            <w:proofErr w:type="spellStart"/>
            <w:r w:rsidRPr="00B412AB">
              <w:rPr>
                <w:b/>
                <w:sz w:val="22"/>
                <w:szCs w:val="22"/>
              </w:rPr>
              <w:t>Rapporti</w:t>
            </w:r>
            <w:proofErr w:type="spellEnd"/>
            <w:r w:rsidRPr="00B412AB">
              <w:rPr>
                <w:b/>
                <w:sz w:val="22"/>
                <w:szCs w:val="22"/>
              </w:rPr>
              <w:t xml:space="preserve"> e </w:t>
            </w:r>
            <w:proofErr w:type="spellStart"/>
            <w:r w:rsidRPr="00B412AB">
              <w:rPr>
                <w:b/>
                <w:sz w:val="22"/>
                <w:szCs w:val="22"/>
              </w:rPr>
              <w:t>relazioni</w:t>
            </w:r>
            <w:proofErr w:type="spellEnd"/>
            <w:r w:rsidRPr="00B412AB">
              <w:rPr>
                <w:b/>
                <w:sz w:val="22"/>
                <w:szCs w:val="22"/>
              </w:rPr>
              <w:t xml:space="preserve"> </w:t>
            </w:r>
            <w:proofErr w:type="spellStart"/>
            <w:r w:rsidRPr="00B412AB">
              <w:rPr>
                <w:b/>
                <w:sz w:val="22"/>
                <w:szCs w:val="22"/>
              </w:rPr>
              <w:t>personali</w:t>
            </w:r>
            <w:proofErr w:type="spellEnd"/>
          </w:p>
        </w:tc>
      </w:tr>
      <w:tr w:rsidR="00707530" w:rsidRPr="00B412AB" w14:paraId="5B9781EB" w14:textId="77777777" w:rsidTr="00077E10">
        <w:trPr>
          <w:trHeight w:val="699"/>
        </w:trPr>
        <w:tc>
          <w:tcPr>
            <w:tcW w:w="9017" w:type="dxa"/>
            <w:tcBorders>
              <w:top w:val="single" w:sz="4" w:space="0" w:color="000000"/>
              <w:left w:val="single" w:sz="4" w:space="0" w:color="000000"/>
              <w:bottom w:val="single" w:sz="4" w:space="0" w:color="000000"/>
              <w:right w:val="single" w:sz="4" w:space="0" w:color="000000"/>
            </w:tcBorders>
          </w:tcPr>
          <w:p w14:paraId="7BD5FEA9" w14:textId="77777777" w:rsidR="00707530" w:rsidRPr="00291CC9" w:rsidRDefault="00707530" w:rsidP="00291CC9">
            <w:pPr>
              <w:widowControl w:val="0"/>
              <w:ind w:firstLine="708"/>
              <w:jc w:val="both"/>
              <w:rPr>
                <w:sz w:val="22"/>
                <w:szCs w:val="22"/>
                <w:lang w:val="it-IT"/>
              </w:rPr>
            </w:pPr>
            <w:r w:rsidRPr="00291CC9">
              <w:rPr>
                <w:sz w:val="22"/>
                <w:szCs w:val="22"/>
                <w:lang w:val="it-IT"/>
              </w:rPr>
              <w:t>Se, attualmente o nei tre anni precedenti la procedura di gara, il coniuge e i parenti affini almeno entro il secondo grado o il convivente del dichiarante posseggono e/o hanno posseduto</w:t>
            </w:r>
          </w:p>
        </w:tc>
      </w:tr>
      <w:tr w:rsidR="00707530" w:rsidRPr="00B412AB" w14:paraId="2381456D" w14:textId="77777777" w:rsidTr="00077E10">
        <w:trPr>
          <w:trHeight w:val="810"/>
        </w:trPr>
        <w:tc>
          <w:tcPr>
            <w:tcW w:w="9017" w:type="dxa"/>
            <w:tcBorders>
              <w:top w:val="single" w:sz="4" w:space="0" w:color="000000"/>
              <w:left w:val="single" w:sz="4" w:space="0" w:color="000000"/>
              <w:bottom w:val="single" w:sz="4" w:space="0" w:color="000000"/>
              <w:right w:val="single" w:sz="4" w:space="0" w:color="000000"/>
            </w:tcBorders>
          </w:tcPr>
          <w:p w14:paraId="5E5FFD32" w14:textId="77777777" w:rsidR="00707530" w:rsidRPr="00291CC9" w:rsidRDefault="00707530" w:rsidP="00291CC9">
            <w:pPr>
              <w:widowControl w:val="0"/>
              <w:ind w:firstLine="708"/>
              <w:jc w:val="both"/>
              <w:rPr>
                <w:sz w:val="22"/>
                <w:szCs w:val="22"/>
                <w:lang w:val="it-IT"/>
              </w:rPr>
            </w:pPr>
            <w:r w:rsidRPr="00291CC9">
              <w:rPr>
                <w:sz w:val="22"/>
                <w:szCs w:val="22"/>
                <w:lang w:val="it-IT"/>
              </w:rPr>
              <w:t>Partecipazioni, con o senza incarico, in società a capitale pubblico o privato che sono riconducibili al titolare effettivo dell’operatore economico.</w:t>
            </w:r>
          </w:p>
        </w:tc>
      </w:tr>
      <w:tr w:rsidR="00707530" w:rsidRPr="00B412AB" w14:paraId="1247BB36" w14:textId="77777777" w:rsidTr="00077E10">
        <w:trPr>
          <w:trHeight w:val="1302"/>
        </w:trPr>
        <w:tc>
          <w:tcPr>
            <w:tcW w:w="9017" w:type="dxa"/>
            <w:tcBorders>
              <w:top w:val="single" w:sz="4" w:space="0" w:color="000000"/>
              <w:left w:val="single" w:sz="4" w:space="0" w:color="000000"/>
              <w:bottom w:val="single" w:sz="4" w:space="0" w:color="000000"/>
              <w:right w:val="single" w:sz="4" w:space="0" w:color="000000"/>
            </w:tcBorders>
          </w:tcPr>
          <w:p w14:paraId="31512D68" w14:textId="77777777" w:rsidR="00707530" w:rsidRPr="00291CC9" w:rsidRDefault="00707530" w:rsidP="00291CC9">
            <w:pPr>
              <w:widowControl w:val="0"/>
              <w:ind w:firstLine="708"/>
              <w:jc w:val="both"/>
              <w:rPr>
                <w:sz w:val="22"/>
                <w:szCs w:val="22"/>
                <w:lang w:val="it-IT"/>
              </w:rPr>
            </w:pPr>
            <w:r w:rsidRPr="00291CC9">
              <w:rPr>
                <w:sz w:val="22"/>
                <w:szCs w:val="22"/>
                <w:lang w:val="it-IT"/>
              </w:rPr>
              <w:t>Se, attualmente o nei tre anni precedenti, la procedura di gara, il coniuge, i parenti e affini entro il secondo grado o il convivente del dichiarante rivestano o abbiano rivestito, a titolo gratuito o oneroso, cariche o incarichi nell’ambito di soggetti pubblici e privati che sono riconducibili al titolare effettivo dell’operatore economico ovvero abbiano prestato per tali soggetti attività professionale, comunque denominata, a titolo gratuito o oneroso.</w:t>
            </w:r>
          </w:p>
        </w:tc>
      </w:tr>
      <w:tr w:rsidR="00707530" w:rsidRPr="00B412AB" w14:paraId="5DB36A49" w14:textId="77777777" w:rsidTr="00077E10">
        <w:trPr>
          <w:trHeight w:val="1278"/>
        </w:trPr>
        <w:tc>
          <w:tcPr>
            <w:tcW w:w="9017" w:type="dxa"/>
            <w:tcBorders>
              <w:top w:val="single" w:sz="4" w:space="0" w:color="000000"/>
              <w:left w:val="single" w:sz="4" w:space="0" w:color="000000"/>
              <w:bottom w:val="single" w:sz="4" w:space="0" w:color="000000"/>
              <w:right w:val="single" w:sz="4" w:space="0" w:color="000000"/>
            </w:tcBorders>
          </w:tcPr>
          <w:p w14:paraId="64E5C495" w14:textId="77777777" w:rsidR="00707530" w:rsidRPr="00291CC9" w:rsidRDefault="00707530" w:rsidP="00291CC9">
            <w:pPr>
              <w:widowControl w:val="0"/>
              <w:ind w:firstLine="708"/>
              <w:jc w:val="both"/>
              <w:rPr>
                <w:sz w:val="22"/>
                <w:szCs w:val="22"/>
                <w:lang w:val="it-IT"/>
              </w:rPr>
            </w:pPr>
            <w:r w:rsidRPr="00291CC9">
              <w:rPr>
                <w:sz w:val="22"/>
                <w:szCs w:val="22"/>
                <w:lang w:val="it-IT"/>
              </w:rPr>
              <w:t>Se, attualmente o nei tre anni precedenti, la procedura, in prima persona, ovvero il coniuge, i parenti, e affini entro il secondo grado o il convivente del dichiarante abbiano un contenzioso giurisdizionale pendente o concluso, con il titolare effettivo dell’operatore economico o con persone fisiche o soggetti pubblici o privati, con o senza personalità giuridica, riconducibili al T.E.</w:t>
            </w:r>
          </w:p>
        </w:tc>
      </w:tr>
    </w:tbl>
    <w:p w14:paraId="1761C0A8" w14:textId="77777777" w:rsidR="00707530" w:rsidRDefault="00707530" w:rsidP="00707530">
      <w:pPr>
        <w:spacing w:line="360" w:lineRule="auto"/>
        <w:rPr>
          <w:rFonts w:ascii="Calibri" w:hAnsi="Calibri" w:cs="Calibri"/>
        </w:rPr>
      </w:pPr>
    </w:p>
    <w:sectPr w:rsidR="00707530" w:rsidSect="007F1F0A">
      <w:headerReference w:type="default" r:id="rId8"/>
      <w:footerReference w:type="default" r:id="rId9"/>
      <w:pgSz w:w="11906" w:h="16838"/>
      <w:pgMar w:top="1985" w:right="1134"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8E205" w14:textId="77777777" w:rsidR="008478CF" w:rsidRDefault="008478CF">
      <w:r>
        <w:separator/>
      </w:r>
    </w:p>
  </w:endnote>
  <w:endnote w:type="continuationSeparator" w:id="0">
    <w:p w14:paraId="3E8B80EF" w14:textId="77777777" w:rsidR="008478CF" w:rsidRDefault="00847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225034"/>
      <w:docPartObj>
        <w:docPartGallery w:val="Page Numbers (Bottom of Page)"/>
        <w:docPartUnique/>
      </w:docPartObj>
    </w:sdtPr>
    <w:sdtEndPr/>
    <w:sdtContent>
      <w:sdt>
        <w:sdtPr>
          <w:id w:val="98381352"/>
          <w:docPartObj>
            <w:docPartGallery w:val="Page Numbers (Top of Page)"/>
            <w:docPartUnique/>
          </w:docPartObj>
        </w:sdtPr>
        <w:sdtEndPr/>
        <w:sdtContent>
          <w:p w14:paraId="1D72C2BD" w14:textId="77777777" w:rsidR="006D2248" w:rsidRDefault="005355D4">
            <w:pPr>
              <w:pStyle w:val="Pidipagina"/>
            </w:pPr>
            <w:r w:rsidRPr="00D36497">
              <w:rPr>
                <w:rStyle w:val="Numeropagina"/>
                <w:rFonts w:ascii="Calibri" w:hAnsi="Calibri" w:cs="Calibri"/>
                <w:sz w:val="20"/>
              </w:rPr>
              <w:t>PR FSE</w:t>
            </w:r>
            <w:r>
              <w:rPr>
                <w:rStyle w:val="Numeropagina"/>
                <w:rFonts w:ascii="Calibri" w:hAnsi="Calibri" w:cs="Calibri"/>
                <w:sz w:val="20"/>
              </w:rPr>
              <w:t>+</w:t>
            </w:r>
            <w:r w:rsidRPr="00D36497">
              <w:rPr>
                <w:rStyle w:val="Numeropagina"/>
                <w:rFonts w:ascii="Calibri" w:hAnsi="Calibri" w:cs="Calibri"/>
                <w:sz w:val="20"/>
              </w:rPr>
              <w:t xml:space="preserve"> ABRUZZO 20</w:t>
            </w:r>
            <w:r>
              <w:rPr>
                <w:rStyle w:val="Numeropagina"/>
                <w:rFonts w:ascii="Calibri" w:hAnsi="Calibri" w:cs="Calibri"/>
                <w:sz w:val="20"/>
              </w:rPr>
              <w:t>2</w:t>
            </w:r>
            <w:r w:rsidRPr="00D36497">
              <w:rPr>
                <w:rStyle w:val="Numeropagina"/>
                <w:rFonts w:ascii="Calibri" w:hAnsi="Calibri" w:cs="Calibri"/>
                <w:sz w:val="20"/>
              </w:rPr>
              <w:t>1-202</w:t>
            </w:r>
            <w:r>
              <w:rPr>
                <w:rStyle w:val="Numeropagina"/>
                <w:rFonts w:ascii="Calibri" w:hAnsi="Calibri" w:cs="Calibri"/>
                <w:sz w:val="20"/>
              </w:rPr>
              <w:t>7</w:t>
            </w:r>
            <w:r>
              <w:rPr>
                <w:rStyle w:val="Numeropagina"/>
                <w:rFonts w:ascii="Calibri" w:hAnsi="Calibri" w:cs="Calibri"/>
                <w:sz w:val="20"/>
              </w:rPr>
              <w:tab/>
            </w:r>
            <w:r>
              <w:rPr>
                <w:rStyle w:val="Numeropagina"/>
                <w:rFonts w:ascii="Calibri" w:hAnsi="Calibri" w:cs="Calibri"/>
                <w:sz w:val="20"/>
              </w:rPr>
              <w:tab/>
            </w:r>
            <w:r w:rsidR="006D2248">
              <w:t xml:space="preserve">Pag. </w:t>
            </w:r>
            <w:r w:rsidR="006D2248">
              <w:rPr>
                <w:b/>
                <w:bCs/>
              </w:rPr>
              <w:fldChar w:fldCharType="begin"/>
            </w:r>
            <w:r w:rsidR="006D2248">
              <w:rPr>
                <w:b/>
                <w:bCs/>
              </w:rPr>
              <w:instrText>PAGE</w:instrText>
            </w:r>
            <w:r w:rsidR="006D2248">
              <w:rPr>
                <w:b/>
                <w:bCs/>
              </w:rPr>
              <w:fldChar w:fldCharType="separate"/>
            </w:r>
            <w:r w:rsidR="009B0690">
              <w:rPr>
                <w:b/>
                <w:bCs/>
                <w:noProof/>
              </w:rPr>
              <w:t>1</w:t>
            </w:r>
            <w:r w:rsidR="006D2248">
              <w:rPr>
                <w:b/>
                <w:bCs/>
              </w:rPr>
              <w:fldChar w:fldCharType="end"/>
            </w:r>
            <w:r w:rsidR="006D2248">
              <w:t xml:space="preserve"> di </w:t>
            </w:r>
            <w:r w:rsidR="006D2248">
              <w:rPr>
                <w:b/>
                <w:bCs/>
              </w:rPr>
              <w:fldChar w:fldCharType="begin"/>
            </w:r>
            <w:r w:rsidR="006D2248">
              <w:rPr>
                <w:b/>
                <w:bCs/>
              </w:rPr>
              <w:instrText>NUMPAGES</w:instrText>
            </w:r>
            <w:r w:rsidR="006D2248">
              <w:rPr>
                <w:b/>
                <w:bCs/>
              </w:rPr>
              <w:fldChar w:fldCharType="separate"/>
            </w:r>
            <w:r w:rsidR="009B0690">
              <w:rPr>
                <w:b/>
                <w:bCs/>
                <w:noProof/>
              </w:rPr>
              <w:t>11</w:t>
            </w:r>
            <w:r w:rsidR="006D2248">
              <w:rPr>
                <w:b/>
                <w:bCs/>
              </w:rPr>
              <w:fldChar w:fldCharType="end"/>
            </w:r>
          </w:p>
        </w:sdtContent>
      </w:sdt>
    </w:sdtContent>
  </w:sdt>
  <w:p w14:paraId="56A58B26" w14:textId="77777777" w:rsidR="002D51DD" w:rsidRPr="00852B58" w:rsidRDefault="002D51DD" w:rsidP="00FD1E99">
    <w:pPr>
      <w:pStyle w:val="Pidipagina"/>
      <w:rPr>
        <w:rFonts w:ascii="Calibri" w:hAnsi="Calibri" w:cs="Calibr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E6D4F" w14:textId="77777777" w:rsidR="008478CF" w:rsidRDefault="008478CF">
      <w:r>
        <w:separator/>
      </w:r>
    </w:p>
  </w:footnote>
  <w:footnote w:type="continuationSeparator" w:id="0">
    <w:p w14:paraId="12D45E16" w14:textId="77777777" w:rsidR="008478CF" w:rsidRDefault="008478CF">
      <w:r>
        <w:continuationSeparator/>
      </w:r>
    </w:p>
  </w:footnote>
  <w:footnote w:id="1">
    <w:p w14:paraId="2C2FB4CE" w14:textId="77777777" w:rsidR="002D51DD" w:rsidRPr="004258FA" w:rsidRDefault="002D51DD" w:rsidP="0007661E">
      <w:pPr>
        <w:pStyle w:val="Testonotaapidipagina"/>
      </w:pPr>
      <w:r w:rsidRPr="004258FA">
        <w:rPr>
          <w:rStyle w:val="Rimandonotaapidipagina"/>
          <w:rFonts w:ascii="Calibri" w:hAnsi="Calibri" w:cs="Calibri"/>
          <w:b/>
          <w:bCs/>
        </w:rPr>
        <w:footnoteRef/>
      </w:r>
      <w:r w:rsidRPr="004258FA">
        <w:rPr>
          <w:rFonts w:ascii="Calibri" w:hAnsi="Calibri" w:cs="Calibri"/>
          <w:b/>
          <w:bCs/>
        </w:rPr>
        <w:t xml:space="preserve"> UCS-Somme Forfettarie-Tassi forfettari</w:t>
      </w:r>
    </w:p>
  </w:footnote>
  <w:footnote w:id="2">
    <w:p w14:paraId="3D38121C" w14:textId="77777777" w:rsidR="007E1D27" w:rsidRPr="004258FA" w:rsidRDefault="007E1D27">
      <w:pPr>
        <w:pStyle w:val="Testonotaapidipagina"/>
        <w:rPr>
          <w:rFonts w:ascii="Calibri" w:hAnsi="Calibri" w:cs="Calibri"/>
          <w:b/>
          <w:bCs/>
        </w:rPr>
      </w:pPr>
      <w:r w:rsidRPr="004258FA">
        <w:rPr>
          <w:rStyle w:val="Rimandonotaapidipagina"/>
          <w:rFonts w:ascii="Calibri" w:hAnsi="Calibri" w:cs="Calibri"/>
          <w:b/>
          <w:bCs/>
        </w:rPr>
        <w:footnoteRef/>
      </w:r>
      <w:r w:rsidRPr="004258FA">
        <w:rPr>
          <w:rStyle w:val="Rimandonotaapidipagina"/>
          <w:rFonts w:ascii="Calibri" w:hAnsi="Calibri" w:cs="Calibri"/>
          <w:b/>
          <w:bCs/>
        </w:rPr>
        <w:t xml:space="preserve"> </w:t>
      </w:r>
      <w:r w:rsidRPr="004258FA">
        <w:rPr>
          <w:rStyle w:val="Rimandonotaapidipagina"/>
        </w:rPr>
        <w:t>I</w:t>
      </w:r>
      <w:r w:rsidRPr="004258FA">
        <w:rPr>
          <w:rFonts w:ascii="Calibri" w:hAnsi="Calibri" w:cs="Calibri"/>
          <w:b/>
          <w:bCs/>
        </w:rPr>
        <w:t xml:space="preserve">n caso affermativo compilare la relativa check list allegato </w:t>
      </w:r>
      <w:r w:rsidR="00FE2625" w:rsidRPr="004258FA">
        <w:rPr>
          <w:rFonts w:ascii="Calibri" w:hAnsi="Calibri" w:cs="Calibri"/>
          <w:b/>
          <w:bCs/>
        </w:rPr>
        <w:t>28</w:t>
      </w:r>
    </w:p>
  </w:footnote>
  <w:footnote w:id="3">
    <w:p w14:paraId="2B1B9CC2" w14:textId="77777777" w:rsidR="002E138F" w:rsidRPr="004258FA" w:rsidRDefault="002E138F">
      <w:pPr>
        <w:pStyle w:val="Testonotaapidipagina"/>
        <w:rPr>
          <w:rFonts w:ascii="Calibri" w:hAnsi="Calibri" w:cs="Calibri"/>
          <w:b/>
          <w:bCs/>
        </w:rPr>
      </w:pPr>
      <w:r w:rsidRPr="004258FA">
        <w:rPr>
          <w:rStyle w:val="Rimandonotaapidipagina"/>
        </w:rPr>
        <w:footnoteRef/>
      </w:r>
      <w:r w:rsidRPr="004258FA">
        <w:rPr>
          <w:rStyle w:val="Rimandonotaapidipagina"/>
        </w:rPr>
        <w:t xml:space="preserve"> I</w:t>
      </w:r>
      <w:r w:rsidRPr="004258FA">
        <w:rPr>
          <w:rFonts w:ascii="Calibri" w:hAnsi="Calibri" w:cs="Calibri"/>
          <w:b/>
          <w:bCs/>
        </w:rPr>
        <w:t>ndicare se: creazione di impresa; incentivi</w:t>
      </w:r>
      <w:r w:rsidR="0049759B" w:rsidRPr="004258FA">
        <w:rPr>
          <w:rFonts w:ascii="Calibri" w:hAnsi="Calibri" w:cs="Calibri"/>
          <w:b/>
          <w:bCs/>
        </w:rPr>
        <w:t xml:space="preserve"> all’assunzioni; formazione, ecc.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2467E" w14:textId="6C608587" w:rsidR="005C13E8" w:rsidRDefault="00D23F99" w:rsidP="0007661E">
    <w:pPr>
      <w:pStyle w:val="Intestazione"/>
      <w:tabs>
        <w:tab w:val="left" w:pos="2160"/>
      </w:tabs>
    </w:pPr>
    <w:r>
      <w:rPr>
        <w:noProof/>
      </w:rPr>
      <w:drawing>
        <wp:inline distT="0" distB="0" distL="0" distR="0" wp14:anchorId="4DEF8427" wp14:editId="39C36105">
          <wp:extent cx="6120130" cy="81216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ghi fse.png"/>
                  <pic:cNvPicPr/>
                </pic:nvPicPr>
                <pic:blipFill>
                  <a:blip r:embed="rId1">
                    <a:extLst>
                      <a:ext uri="{28A0092B-C50C-407E-A947-70E740481C1C}">
                        <a14:useLocalDpi xmlns:a14="http://schemas.microsoft.com/office/drawing/2010/main" val="0"/>
                      </a:ext>
                    </a:extLst>
                  </a:blip>
                  <a:stretch>
                    <a:fillRect/>
                  </a:stretch>
                </pic:blipFill>
                <pic:spPr>
                  <a:xfrm>
                    <a:off x="0" y="0"/>
                    <a:ext cx="6120130" cy="812165"/>
                  </a:xfrm>
                  <a:prstGeom prst="rect">
                    <a:avLst/>
                  </a:prstGeom>
                </pic:spPr>
              </pic:pic>
            </a:graphicData>
          </a:graphic>
        </wp:inline>
      </w:drawing>
    </w:r>
  </w:p>
  <w:p w14:paraId="75372676" w14:textId="2325A8A3" w:rsidR="002D51DD" w:rsidRDefault="005C13E8" w:rsidP="0007661E">
    <w:pPr>
      <w:pStyle w:val="Intestazione"/>
      <w:tabs>
        <w:tab w:val="left" w:pos="2160"/>
      </w:tabs>
    </w:pPr>
    <w:r>
      <w:t xml:space="preserve">                                                                                                                                    A</w:t>
    </w:r>
    <w:r w:rsidR="002D51DD">
      <w:t>llegato “27”</w:t>
    </w:r>
    <w:r w:rsidR="000F5321">
      <w:t xml:space="preserve"> bis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2pt;height:82.7pt;visibility:visible;mso-wrap-style:square" o:bullet="t">
        <v:imagedata r:id="rId1" o:title=""/>
        <o:lock v:ext="edit" aspectratio="f"/>
      </v:shape>
    </w:pict>
  </w:numPicBullet>
  <w:abstractNum w:abstractNumId="0" w15:restartNumberingAfterBreak="0">
    <w:nsid w:val="155519D2"/>
    <w:multiLevelType w:val="hybridMultilevel"/>
    <w:tmpl w:val="9FDADA16"/>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1DD65E4A"/>
    <w:multiLevelType w:val="hybridMultilevel"/>
    <w:tmpl w:val="7FBA86A8"/>
    <w:lvl w:ilvl="0" w:tplc="FFFFFFFF">
      <w:start w:val="1"/>
      <w:numFmt w:val="decimal"/>
      <w:pStyle w:val="Numerazioneautomatica"/>
      <w:lvlText w:val="%1."/>
      <w:lvlJc w:val="left"/>
      <w:pPr>
        <w:tabs>
          <w:tab w:val="num" w:pos="425"/>
        </w:tabs>
        <w:ind w:left="425" w:hanging="425"/>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 w15:restartNumberingAfterBreak="0">
    <w:nsid w:val="24592364"/>
    <w:multiLevelType w:val="hybridMultilevel"/>
    <w:tmpl w:val="B898100E"/>
    <w:lvl w:ilvl="0" w:tplc="4AEE203C">
      <w:numFmt w:val="bullet"/>
      <w:lvlText w:val=""/>
      <w:lvlJc w:val="left"/>
      <w:pPr>
        <w:ind w:left="860" w:hanging="360"/>
      </w:pPr>
      <w:rPr>
        <w:rFonts w:ascii="Symbol" w:eastAsia="Symbol" w:hAnsi="Symbol" w:cs="Symbol" w:hint="default"/>
        <w:b w:val="0"/>
        <w:bCs w:val="0"/>
        <w:i w:val="0"/>
        <w:iCs w:val="0"/>
        <w:spacing w:val="0"/>
        <w:w w:val="100"/>
        <w:sz w:val="23"/>
        <w:szCs w:val="23"/>
        <w:lang w:val="it-IT" w:eastAsia="en-US" w:bidi="ar-SA"/>
      </w:rPr>
    </w:lvl>
    <w:lvl w:ilvl="1" w:tplc="F32EDC92">
      <w:numFmt w:val="bullet"/>
      <w:lvlText w:val="•"/>
      <w:lvlJc w:val="left"/>
      <w:pPr>
        <w:ind w:left="1766" w:hanging="360"/>
      </w:pPr>
      <w:rPr>
        <w:rFonts w:hint="default"/>
        <w:lang w:val="it-IT" w:eastAsia="en-US" w:bidi="ar-SA"/>
      </w:rPr>
    </w:lvl>
    <w:lvl w:ilvl="2" w:tplc="739C8F2C">
      <w:numFmt w:val="bullet"/>
      <w:lvlText w:val="•"/>
      <w:lvlJc w:val="left"/>
      <w:pPr>
        <w:ind w:left="2672" w:hanging="360"/>
      </w:pPr>
      <w:rPr>
        <w:rFonts w:hint="default"/>
        <w:lang w:val="it-IT" w:eastAsia="en-US" w:bidi="ar-SA"/>
      </w:rPr>
    </w:lvl>
    <w:lvl w:ilvl="3" w:tplc="136C891C">
      <w:numFmt w:val="bullet"/>
      <w:lvlText w:val="•"/>
      <w:lvlJc w:val="left"/>
      <w:pPr>
        <w:ind w:left="3579" w:hanging="360"/>
      </w:pPr>
      <w:rPr>
        <w:rFonts w:hint="default"/>
        <w:lang w:val="it-IT" w:eastAsia="en-US" w:bidi="ar-SA"/>
      </w:rPr>
    </w:lvl>
    <w:lvl w:ilvl="4" w:tplc="821E5D36">
      <w:numFmt w:val="bullet"/>
      <w:lvlText w:val="•"/>
      <w:lvlJc w:val="left"/>
      <w:pPr>
        <w:ind w:left="4485" w:hanging="360"/>
      </w:pPr>
      <w:rPr>
        <w:rFonts w:hint="default"/>
        <w:lang w:val="it-IT" w:eastAsia="en-US" w:bidi="ar-SA"/>
      </w:rPr>
    </w:lvl>
    <w:lvl w:ilvl="5" w:tplc="4C607192">
      <w:numFmt w:val="bullet"/>
      <w:lvlText w:val="•"/>
      <w:lvlJc w:val="left"/>
      <w:pPr>
        <w:ind w:left="5392" w:hanging="360"/>
      </w:pPr>
      <w:rPr>
        <w:rFonts w:hint="default"/>
        <w:lang w:val="it-IT" w:eastAsia="en-US" w:bidi="ar-SA"/>
      </w:rPr>
    </w:lvl>
    <w:lvl w:ilvl="6" w:tplc="5CD27BAC">
      <w:numFmt w:val="bullet"/>
      <w:lvlText w:val="•"/>
      <w:lvlJc w:val="left"/>
      <w:pPr>
        <w:ind w:left="6298" w:hanging="360"/>
      </w:pPr>
      <w:rPr>
        <w:rFonts w:hint="default"/>
        <w:lang w:val="it-IT" w:eastAsia="en-US" w:bidi="ar-SA"/>
      </w:rPr>
    </w:lvl>
    <w:lvl w:ilvl="7" w:tplc="E18A2BBC">
      <w:numFmt w:val="bullet"/>
      <w:lvlText w:val="•"/>
      <w:lvlJc w:val="left"/>
      <w:pPr>
        <w:ind w:left="7204" w:hanging="360"/>
      </w:pPr>
      <w:rPr>
        <w:rFonts w:hint="default"/>
        <w:lang w:val="it-IT" w:eastAsia="en-US" w:bidi="ar-SA"/>
      </w:rPr>
    </w:lvl>
    <w:lvl w:ilvl="8" w:tplc="46547D2A">
      <w:numFmt w:val="bullet"/>
      <w:lvlText w:val="•"/>
      <w:lvlJc w:val="left"/>
      <w:pPr>
        <w:ind w:left="8111" w:hanging="360"/>
      </w:pPr>
      <w:rPr>
        <w:rFonts w:hint="default"/>
        <w:lang w:val="it-IT" w:eastAsia="en-US" w:bidi="ar-SA"/>
      </w:rPr>
    </w:lvl>
  </w:abstractNum>
  <w:abstractNum w:abstractNumId="3" w15:restartNumberingAfterBreak="0">
    <w:nsid w:val="2690160F"/>
    <w:multiLevelType w:val="hybridMultilevel"/>
    <w:tmpl w:val="EF10FCC6"/>
    <w:lvl w:ilvl="0" w:tplc="E9E80552">
      <w:start w:val="1"/>
      <w:numFmt w:val="bullet"/>
      <w:lvlText w:val=""/>
      <w:lvlPicBulletId w:val="0"/>
      <w:lvlJc w:val="left"/>
      <w:pPr>
        <w:tabs>
          <w:tab w:val="num" w:pos="720"/>
        </w:tabs>
        <w:ind w:left="720" w:hanging="360"/>
      </w:pPr>
      <w:rPr>
        <w:rFonts w:ascii="Symbol" w:hAnsi="Symbol" w:hint="default"/>
      </w:rPr>
    </w:lvl>
    <w:lvl w:ilvl="1" w:tplc="98DEE8FC" w:tentative="1">
      <w:start w:val="1"/>
      <w:numFmt w:val="bullet"/>
      <w:lvlText w:val=""/>
      <w:lvlJc w:val="left"/>
      <w:pPr>
        <w:tabs>
          <w:tab w:val="num" w:pos="1440"/>
        </w:tabs>
        <w:ind w:left="1440" w:hanging="360"/>
      </w:pPr>
      <w:rPr>
        <w:rFonts w:ascii="Symbol" w:hAnsi="Symbol" w:hint="default"/>
      </w:rPr>
    </w:lvl>
    <w:lvl w:ilvl="2" w:tplc="CB923EE6" w:tentative="1">
      <w:start w:val="1"/>
      <w:numFmt w:val="bullet"/>
      <w:lvlText w:val=""/>
      <w:lvlJc w:val="left"/>
      <w:pPr>
        <w:tabs>
          <w:tab w:val="num" w:pos="2160"/>
        </w:tabs>
        <w:ind w:left="2160" w:hanging="360"/>
      </w:pPr>
      <w:rPr>
        <w:rFonts w:ascii="Symbol" w:hAnsi="Symbol" w:hint="default"/>
      </w:rPr>
    </w:lvl>
    <w:lvl w:ilvl="3" w:tplc="79760D78" w:tentative="1">
      <w:start w:val="1"/>
      <w:numFmt w:val="bullet"/>
      <w:lvlText w:val=""/>
      <w:lvlJc w:val="left"/>
      <w:pPr>
        <w:tabs>
          <w:tab w:val="num" w:pos="2880"/>
        </w:tabs>
        <w:ind w:left="2880" w:hanging="360"/>
      </w:pPr>
      <w:rPr>
        <w:rFonts w:ascii="Symbol" w:hAnsi="Symbol" w:hint="default"/>
      </w:rPr>
    </w:lvl>
    <w:lvl w:ilvl="4" w:tplc="28EC51AE" w:tentative="1">
      <w:start w:val="1"/>
      <w:numFmt w:val="bullet"/>
      <w:lvlText w:val=""/>
      <w:lvlJc w:val="left"/>
      <w:pPr>
        <w:tabs>
          <w:tab w:val="num" w:pos="3600"/>
        </w:tabs>
        <w:ind w:left="3600" w:hanging="360"/>
      </w:pPr>
      <w:rPr>
        <w:rFonts w:ascii="Symbol" w:hAnsi="Symbol" w:hint="default"/>
      </w:rPr>
    </w:lvl>
    <w:lvl w:ilvl="5" w:tplc="EDD6EB3C" w:tentative="1">
      <w:start w:val="1"/>
      <w:numFmt w:val="bullet"/>
      <w:lvlText w:val=""/>
      <w:lvlJc w:val="left"/>
      <w:pPr>
        <w:tabs>
          <w:tab w:val="num" w:pos="4320"/>
        </w:tabs>
        <w:ind w:left="4320" w:hanging="360"/>
      </w:pPr>
      <w:rPr>
        <w:rFonts w:ascii="Symbol" w:hAnsi="Symbol" w:hint="default"/>
      </w:rPr>
    </w:lvl>
    <w:lvl w:ilvl="6" w:tplc="04209EC4" w:tentative="1">
      <w:start w:val="1"/>
      <w:numFmt w:val="bullet"/>
      <w:lvlText w:val=""/>
      <w:lvlJc w:val="left"/>
      <w:pPr>
        <w:tabs>
          <w:tab w:val="num" w:pos="5040"/>
        </w:tabs>
        <w:ind w:left="5040" w:hanging="360"/>
      </w:pPr>
      <w:rPr>
        <w:rFonts w:ascii="Symbol" w:hAnsi="Symbol" w:hint="default"/>
      </w:rPr>
    </w:lvl>
    <w:lvl w:ilvl="7" w:tplc="4EE88FF6" w:tentative="1">
      <w:start w:val="1"/>
      <w:numFmt w:val="bullet"/>
      <w:lvlText w:val=""/>
      <w:lvlJc w:val="left"/>
      <w:pPr>
        <w:tabs>
          <w:tab w:val="num" w:pos="5760"/>
        </w:tabs>
        <w:ind w:left="5760" w:hanging="360"/>
      </w:pPr>
      <w:rPr>
        <w:rFonts w:ascii="Symbol" w:hAnsi="Symbol" w:hint="default"/>
      </w:rPr>
    </w:lvl>
    <w:lvl w:ilvl="8" w:tplc="41A8608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6DE5555"/>
    <w:multiLevelType w:val="hybridMultilevel"/>
    <w:tmpl w:val="D354B4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34D3C34"/>
    <w:multiLevelType w:val="multilevel"/>
    <w:tmpl w:val="A772618E"/>
    <w:lvl w:ilvl="0">
      <w:numFmt w:val="bullet"/>
      <w:lvlText w:val="□"/>
      <w:lvlJc w:val="left"/>
      <w:pPr>
        <w:tabs>
          <w:tab w:val="num" w:pos="720"/>
        </w:tabs>
        <w:ind w:left="1310" w:hanging="360"/>
      </w:pPr>
      <w:rPr>
        <w:rFonts w:ascii="Times New Roman" w:hAnsi="Times New Roman" w:cs="Times New Roman" w:hint="default"/>
      </w:rPr>
    </w:lvl>
    <w:lvl w:ilvl="1">
      <w:numFmt w:val="bullet"/>
      <w:lvlText w:val=""/>
      <w:lvlJc w:val="left"/>
      <w:pPr>
        <w:tabs>
          <w:tab w:val="num" w:pos="1080"/>
        </w:tabs>
        <w:ind w:left="2190" w:hanging="360"/>
      </w:pPr>
      <w:rPr>
        <w:rFonts w:ascii="Symbol" w:hAnsi="Symbol" w:cs="Symbol" w:hint="default"/>
      </w:rPr>
    </w:lvl>
    <w:lvl w:ilvl="2">
      <w:numFmt w:val="bullet"/>
      <w:lvlText w:val=""/>
      <w:lvlJc w:val="left"/>
      <w:pPr>
        <w:tabs>
          <w:tab w:val="num" w:pos="1440"/>
        </w:tabs>
        <w:ind w:left="3081" w:hanging="360"/>
      </w:pPr>
      <w:rPr>
        <w:rFonts w:ascii="Symbol" w:hAnsi="Symbol" w:cs="Symbol" w:hint="default"/>
      </w:rPr>
    </w:lvl>
    <w:lvl w:ilvl="3">
      <w:numFmt w:val="bullet"/>
      <w:lvlText w:val=""/>
      <w:lvlJc w:val="left"/>
      <w:pPr>
        <w:tabs>
          <w:tab w:val="num" w:pos="1800"/>
        </w:tabs>
        <w:ind w:left="3971" w:hanging="360"/>
      </w:pPr>
      <w:rPr>
        <w:rFonts w:ascii="Symbol" w:hAnsi="Symbol" w:cs="Symbol" w:hint="default"/>
      </w:rPr>
    </w:lvl>
    <w:lvl w:ilvl="4">
      <w:numFmt w:val="bullet"/>
      <w:lvlText w:val=""/>
      <w:lvlJc w:val="left"/>
      <w:pPr>
        <w:tabs>
          <w:tab w:val="num" w:pos="2160"/>
        </w:tabs>
        <w:ind w:left="4862" w:hanging="360"/>
      </w:pPr>
      <w:rPr>
        <w:rFonts w:ascii="Symbol" w:hAnsi="Symbol" w:cs="Symbol" w:hint="default"/>
      </w:rPr>
    </w:lvl>
    <w:lvl w:ilvl="5">
      <w:numFmt w:val="bullet"/>
      <w:lvlText w:val=""/>
      <w:lvlJc w:val="left"/>
      <w:pPr>
        <w:tabs>
          <w:tab w:val="num" w:pos="2520"/>
        </w:tabs>
        <w:ind w:left="5753" w:hanging="360"/>
      </w:pPr>
      <w:rPr>
        <w:rFonts w:ascii="Symbol" w:hAnsi="Symbol" w:cs="Symbol" w:hint="default"/>
      </w:rPr>
    </w:lvl>
    <w:lvl w:ilvl="6">
      <w:numFmt w:val="bullet"/>
      <w:lvlText w:val=""/>
      <w:lvlJc w:val="left"/>
      <w:pPr>
        <w:tabs>
          <w:tab w:val="num" w:pos="2880"/>
        </w:tabs>
        <w:ind w:left="6643" w:hanging="360"/>
      </w:pPr>
      <w:rPr>
        <w:rFonts w:ascii="Symbol" w:hAnsi="Symbol" w:cs="Symbol" w:hint="default"/>
      </w:rPr>
    </w:lvl>
    <w:lvl w:ilvl="7">
      <w:numFmt w:val="bullet"/>
      <w:lvlText w:val=""/>
      <w:lvlJc w:val="left"/>
      <w:pPr>
        <w:tabs>
          <w:tab w:val="num" w:pos="3240"/>
        </w:tabs>
        <w:ind w:left="7534" w:hanging="360"/>
      </w:pPr>
      <w:rPr>
        <w:rFonts w:ascii="Symbol" w:hAnsi="Symbol" w:cs="Symbol" w:hint="default"/>
      </w:rPr>
    </w:lvl>
    <w:lvl w:ilvl="8">
      <w:numFmt w:val="bullet"/>
      <w:lvlText w:val=""/>
      <w:lvlJc w:val="left"/>
      <w:pPr>
        <w:tabs>
          <w:tab w:val="num" w:pos="3600"/>
        </w:tabs>
        <w:ind w:left="8425" w:hanging="360"/>
      </w:pPr>
      <w:rPr>
        <w:rFonts w:ascii="Symbol" w:hAnsi="Symbol" w:cs="Symbol" w:hint="default"/>
      </w:rPr>
    </w:lvl>
  </w:abstractNum>
  <w:abstractNum w:abstractNumId="6" w15:restartNumberingAfterBreak="0">
    <w:nsid w:val="3626061A"/>
    <w:multiLevelType w:val="hybridMultilevel"/>
    <w:tmpl w:val="7310C690"/>
    <w:lvl w:ilvl="0" w:tplc="09B0FEA6">
      <w:numFmt w:val="bullet"/>
      <w:lvlText w:val="□"/>
      <w:lvlJc w:val="left"/>
      <w:pPr>
        <w:ind w:left="1310" w:hanging="360"/>
      </w:pPr>
      <w:rPr>
        <w:rFonts w:ascii="Times New Roman" w:eastAsia="Times New Roman" w:hAnsi="Times New Roman" w:cs="Times New Roman" w:hint="default"/>
        <w:spacing w:val="0"/>
        <w:w w:val="99"/>
        <w:lang w:val="it-IT" w:eastAsia="en-US" w:bidi="ar-SA"/>
      </w:rPr>
    </w:lvl>
    <w:lvl w:ilvl="1" w:tplc="DB8E6620">
      <w:numFmt w:val="bullet"/>
      <w:lvlText w:val="•"/>
      <w:lvlJc w:val="left"/>
      <w:pPr>
        <w:ind w:left="2190" w:hanging="360"/>
      </w:pPr>
      <w:rPr>
        <w:rFonts w:hint="default"/>
        <w:lang w:val="it-IT" w:eastAsia="en-US" w:bidi="ar-SA"/>
      </w:rPr>
    </w:lvl>
    <w:lvl w:ilvl="2" w:tplc="68281D94">
      <w:numFmt w:val="bullet"/>
      <w:lvlText w:val="•"/>
      <w:lvlJc w:val="left"/>
      <w:pPr>
        <w:ind w:left="3081" w:hanging="360"/>
      </w:pPr>
      <w:rPr>
        <w:rFonts w:hint="default"/>
        <w:lang w:val="it-IT" w:eastAsia="en-US" w:bidi="ar-SA"/>
      </w:rPr>
    </w:lvl>
    <w:lvl w:ilvl="3" w:tplc="2C983550">
      <w:numFmt w:val="bullet"/>
      <w:lvlText w:val="•"/>
      <w:lvlJc w:val="left"/>
      <w:pPr>
        <w:ind w:left="3971" w:hanging="360"/>
      </w:pPr>
      <w:rPr>
        <w:rFonts w:hint="default"/>
        <w:lang w:val="it-IT" w:eastAsia="en-US" w:bidi="ar-SA"/>
      </w:rPr>
    </w:lvl>
    <w:lvl w:ilvl="4" w:tplc="9FD8D154">
      <w:numFmt w:val="bullet"/>
      <w:lvlText w:val="•"/>
      <w:lvlJc w:val="left"/>
      <w:pPr>
        <w:ind w:left="4862" w:hanging="360"/>
      </w:pPr>
      <w:rPr>
        <w:rFonts w:hint="default"/>
        <w:lang w:val="it-IT" w:eastAsia="en-US" w:bidi="ar-SA"/>
      </w:rPr>
    </w:lvl>
    <w:lvl w:ilvl="5" w:tplc="F998CB6E">
      <w:numFmt w:val="bullet"/>
      <w:lvlText w:val="•"/>
      <w:lvlJc w:val="left"/>
      <w:pPr>
        <w:ind w:left="5753" w:hanging="360"/>
      </w:pPr>
      <w:rPr>
        <w:rFonts w:hint="default"/>
        <w:lang w:val="it-IT" w:eastAsia="en-US" w:bidi="ar-SA"/>
      </w:rPr>
    </w:lvl>
    <w:lvl w:ilvl="6" w:tplc="CBC84D3A">
      <w:numFmt w:val="bullet"/>
      <w:lvlText w:val="•"/>
      <w:lvlJc w:val="left"/>
      <w:pPr>
        <w:ind w:left="6643" w:hanging="360"/>
      </w:pPr>
      <w:rPr>
        <w:rFonts w:hint="default"/>
        <w:lang w:val="it-IT" w:eastAsia="en-US" w:bidi="ar-SA"/>
      </w:rPr>
    </w:lvl>
    <w:lvl w:ilvl="7" w:tplc="1674D7C0">
      <w:numFmt w:val="bullet"/>
      <w:lvlText w:val="•"/>
      <w:lvlJc w:val="left"/>
      <w:pPr>
        <w:ind w:left="7534" w:hanging="360"/>
      </w:pPr>
      <w:rPr>
        <w:rFonts w:hint="default"/>
        <w:lang w:val="it-IT" w:eastAsia="en-US" w:bidi="ar-SA"/>
      </w:rPr>
    </w:lvl>
    <w:lvl w:ilvl="8" w:tplc="70E45D00">
      <w:numFmt w:val="bullet"/>
      <w:lvlText w:val="•"/>
      <w:lvlJc w:val="left"/>
      <w:pPr>
        <w:ind w:left="8425" w:hanging="360"/>
      </w:pPr>
      <w:rPr>
        <w:rFonts w:hint="default"/>
        <w:lang w:val="it-IT" w:eastAsia="en-US" w:bidi="ar-SA"/>
      </w:rPr>
    </w:lvl>
  </w:abstractNum>
  <w:abstractNum w:abstractNumId="7" w15:restartNumberingAfterBreak="0">
    <w:nsid w:val="373F3264"/>
    <w:multiLevelType w:val="hybridMultilevel"/>
    <w:tmpl w:val="C0E6B03E"/>
    <w:lvl w:ilvl="0" w:tplc="D436A54C">
      <w:start w:val="1"/>
      <w:numFmt w:val="lowerLetter"/>
      <w:lvlText w:val="%1)"/>
      <w:lvlJc w:val="left"/>
      <w:pPr>
        <w:ind w:left="324" w:hanging="184"/>
        <w:jc w:val="left"/>
      </w:pPr>
      <w:rPr>
        <w:rFonts w:ascii="Times New Roman" w:eastAsia="Times New Roman" w:hAnsi="Times New Roman" w:cs="Times New Roman" w:hint="default"/>
        <w:b w:val="0"/>
        <w:bCs w:val="0"/>
        <w:i w:val="0"/>
        <w:iCs w:val="0"/>
        <w:spacing w:val="0"/>
        <w:w w:val="100"/>
        <w:sz w:val="18"/>
        <w:szCs w:val="18"/>
        <w:lang w:val="it-IT" w:eastAsia="en-US" w:bidi="ar-SA"/>
      </w:rPr>
    </w:lvl>
    <w:lvl w:ilvl="1" w:tplc="D526B1A6">
      <w:numFmt w:val="bullet"/>
      <w:lvlText w:val="•"/>
      <w:lvlJc w:val="left"/>
      <w:pPr>
        <w:ind w:left="1280" w:hanging="184"/>
      </w:pPr>
      <w:rPr>
        <w:rFonts w:hint="default"/>
        <w:lang w:val="it-IT" w:eastAsia="en-US" w:bidi="ar-SA"/>
      </w:rPr>
    </w:lvl>
    <w:lvl w:ilvl="2" w:tplc="C13EE718">
      <w:numFmt w:val="bullet"/>
      <w:lvlText w:val="•"/>
      <w:lvlJc w:val="left"/>
      <w:pPr>
        <w:ind w:left="2240" w:hanging="184"/>
      </w:pPr>
      <w:rPr>
        <w:rFonts w:hint="default"/>
        <w:lang w:val="it-IT" w:eastAsia="en-US" w:bidi="ar-SA"/>
      </w:rPr>
    </w:lvl>
    <w:lvl w:ilvl="3" w:tplc="08DE7210">
      <w:numFmt w:val="bullet"/>
      <w:lvlText w:val="•"/>
      <w:lvlJc w:val="left"/>
      <w:pPr>
        <w:ind w:left="3201" w:hanging="184"/>
      </w:pPr>
      <w:rPr>
        <w:rFonts w:hint="default"/>
        <w:lang w:val="it-IT" w:eastAsia="en-US" w:bidi="ar-SA"/>
      </w:rPr>
    </w:lvl>
    <w:lvl w:ilvl="4" w:tplc="712AB4AA">
      <w:numFmt w:val="bullet"/>
      <w:lvlText w:val="•"/>
      <w:lvlJc w:val="left"/>
      <w:pPr>
        <w:ind w:left="4161" w:hanging="184"/>
      </w:pPr>
      <w:rPr>
        <w:rFonts w:hint="default"/>
        <w:lang w:val="it-IT" w:eastAsia="en-US" w:bidi="ar-SA"/>
      </w:rPr>
    </w:lvl>
    <w:lvl w:ilvl="5" w:tplc="6D0852B2">
      <w:numFmt w:val="bullet"/>
      <w:lvlText w:val="•"/>
      <w:lvlJc w:val="left"/>
      <w:pPr>
        <w:ind w:left="5122" w:hanging="184"/>
      </w:pPr>
      <w:rPr>
        <w:rFonts w:hint="default"/>
        <w:lang w:val="it-IT" w:eastAsia="en-US" w:bidi="ar-SA"/>
      </w:rPr>
    </w:lvl>
    <w:lvl w:ilvl="6" w:tplc="F2BCCF84">
      <w:numFmt w:val="bullet"/>
      <w:lvlText w:val="•"/>
      <w:lvlJc w:val="left"/>
      <w:pPr>
        <w:ind w:left="6082" w:hanging="184"/>
      </w:pPr>
      <w:rPr>
        <w:rFonts w:hint="default"/>
        <w:lang w:val="it-IT" w:eastAsia="en-US" w:bidi="ar-SA"/>
      </w:rPr>
    </w:lvl>
    <w:lvl w:ilvl="7" w:tplc="7FA09D58">
      <w:numFmt w:val="bullet"/>
      <w:lvlText w:val="•"/>
      <w:lvlJc w:val="left"/>
      <w:pPr>
        <w:ind w:left="7042" w:hanging="184"/>
      </w:pPr>
      <w:rPr>
        <w:rFonts w:hint="default"/>
        <w:lang w:val="it-IT" w:eastAsia="en-US" w:bidi="ar-SA"/>
      </w:rPr>
    </w:lvl>
    <w:lvl w:ilvl="8" w:tplc="EAA07A66">
      <w:numFmt w:val="bullet"/>
      <w:lvlText w:val="•"/>
      <w:lvlJc w:val="left"/>
      <w:pPr>
        <w:ind w:left="8003" w:hanging="184"/>
      </w:pPr>
      <w:rPr>
        <w:rFonts w:hint="default"/>
        <w:lang w:val="it-IT" w:eastAsia="en-US" w:bidi="ar-SA"/>
      </w:rPr>
    </w:lvl>
  </w:abstractNum>
  <w:abstractNum w:abstractNumId="8" w15:restartNumberingAfterBreak="0">
    <w:nsid w:val="3BE6318D"/>
    <w:multiLevelType w:val="hybridMultilevel"/>
    <w:tmpl w:val="ABAA3770"/>
    <w:lvl w:ilvl="0" w:tplc="968873A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6916EE9"/>
    <w:multiLevelType w:val="hybridMultilevel"/>
    <w:tmpl w:val="6ADABA8A"/>
    <w:lvl w:ilvl="0" w:tplc="B2EA68A2">
      <w:numFmt w:val="bullet"/>
      <w:lvlText w:val=""/>
      <w:lvlJc w:val="left"/>
      <w:pPr>
        <w:ind w:left="568" w:hanging="428"/>
      </w:pPr>
      <w:rPr>
        <w:rFonts w:ascii="Symbol" w:eastAsia="Symbol" w:hAnsi="Symbol" w:cs="Symbol" w:hint="default"/>
        <w:b w:val="0"/>
        <w:bCs w:val="0"/>
        <w:i w:val="0"/>
        <w:iCs w:val="0"/>
        <w:spacing w:val="0"/>
        <w:w w:val="60"/>
        <w:sz w:val="24"/>
        <w:szCs w:val="24"/>
        <w:lang w:val="it-IT" w:eastAsia="en-US" w:bidi="ar-SA"/>
      </w:rPr>
    </w:lvl>
    <w:lvl w:ilvl="1" w:tplc="A45830E4">
      <w:numFmt w:val="bullet"/>
      <w:lvlText w:val="•"/>
      <w:lvlJc w:val="left"/>
      <w:pPr>
        <w:ind w:left="1524" w:hanging="428"/>
      </w:pPr>
      <w:rPr>
        <w:rFonts w:hint="default"/>
        <w:lang w:val="it-IT" w:eastAsia="en-US" w:bidi="ar-SA"/>
      </w:rPr>
    </w:lvl>
    <w:lvl w:ilvl="2" w:tplc="12467D7E">
      <w:numFmt w:val="bullet"/>
      <w:lvlText w:val="•"/>
      <w:lvlJc w:val="left"/>
      <w:pPr>
        <w:ind w:left="2489" w:hanging="428"/>
      </w:pPr>
      <w:rPr>
        <w:rFonts w:hint="default"/>
        <w:lang w:val="it-IT" w:eastAsia="en-US" w:bidi="ar-SA"/>
      </w:rPr>
    </w:lvl>
    <w:lvl w:ilvl="3" w:tplc="ACEA4192">
      <w:numFmt w:val="bullet"/>
      <w:lvlText w:val="•"/>
      <w:lvlJc w:val="left"/>
      <w:pPr>
        <w:ind w:left="3454" w:hanging="428"/>
      </w:pPr>
      <w:rPr>
        <w:rFonts w:hint="default"/>
        <w:lang w:val="it-IT" w:eastAsia="en-US" w:bidi="ar-SA"/>
      </w:rPr>
    </w:lvl>
    <w:lvl w:ilvl="4" w:tplc="EA682A64">
      <w:numFmt w:val="bullet"/>
      <w:lvlText w:val="•"/>
      <w:lvlJc w:val="left"/>
      <w:pPr>
        <w:ind w:left="4419" w:hanging="428"/>
      </w:pPr>
      <w:rPr>
        <w:rFonts w:hint="default"/>
        <w:lang w:val="it-IT" w:eastAsia="en-US" w:bidi="ar-SA"/>
      </w:rPr>
    </w:lvl>
    <w:lvl w:ilvl="5" w:tplc="B8F629AE">
      <w:numFmt w:val="bullet"/>
      <w:lvlText w:val="•"/>
      <w:lvlJc w:val="left"/>
      <w:pPr>
        <w:ind w:left="5384" w:hanging="428"/>
      </w:pPr>
      <w:rPr>
        <w:rFonts w:hint="default"/>
        <w:lang w:val="it-IT" w:eastAsia="en-US" w:bidi="ar-SA"/>
      </w:rPr>
    </w:lvl>
    <w:lvl w:ilvl="6" w:tplc="572819EA">
      <w:numFmt w:val="bullet"/>
      <w:lvlText w:val="•"/>
      <w:lvlJc w:val="left"/>
      <w:pPr>
        <w:ind w:left="6348" w:hanging="428"/>
      </w:pPr>
      <w:rPr>
        <w:rFonts w:hint="default"/>
        <w:lang w:val="it-IT" w:eastAsia="en-US" w:bidi="ar-SA"/>
      </w:rPr>
    </w:lvl>
    <w:lvl w:ilvl="7" w:tplc="A4167E0E">
      <w:numFmt w:val="bullet"/>
      <w:lvlText w:val="•"/>
      <w:lvlJc w:val="left"/>
      <w:pPr>
        <w:ind w:left="7313" w:hanging="428"/>
      </w:pPr>
      <w:rPr>
        <w:rFonts w:hint="default"/>
        <w:lang w:val="it-IT" w:eastAsia="en-US" w:bidi="ar-SA"/>
      </w:rPr>
    </w:lvl>
    <w:lvl w:ilvl="8" w:tplc="5C7A3C14">
      <w:numFmt w:val="bullet"/>
      <w:lvlText w:val="•"/>
      <w:lvlJc w:val="left"/>
      <w:pPr>
        <w:ind w:left="8278" w:hanging="428"/>
      </w:pPr>
      <w:rPr>
        <w:rFonts w:hint="default"/>
        <w:lang w:val="it-IT" w:eastAsia="en-US" w:bidi="ar-SA"/>
      </w:rPr>
    </w:lvl>
  </w:abstractNum>
  <w:abstractNum w:abstractNumId="10" w15:restartNumberingAfterBreak="0">
    <w:nsid w:val="47D80040"/>
    <w:multiLevelType w:val="hybridMultilevel"/>
    <w:tmpl w:val="9EFA5E1E"/>
    <w:lvl w:ilvl="0" w:tplc="50565B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B6A6CF6"/>
    <w:multiLevelType w:val="hybridMultilevel"/>
    <w:tmpl w:val="C35410AA"/>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2E01E89"/>
    <w:multiLevelType w:val="hybridMultilevel"/>
    <w:tmpl w:val="B3F8B3AA"/>
    <w:lvl w:ilvl="0" w:tplc="82F8D10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4162269"/>
    <w:multiLevelType w:val="multilevel"/>
    <w:tmpl w:val="75CED558"/>
    <w:lvl w:ilvl="0">
      <w:start w:val="1"/>
      <w:numFmt w:val="lowerLetter"/>
      <w:lvlText w:val="%1)"/>
      <w:lvlJc w:val="left"/>
      <w:pPr>
        <w:tabs>
          <w:tab w:val="num" w:pos="720"/>
        </w:tabs>
        <w:ind w:left="890" w:hanging="360"/>
      </w:pPr>
      <w:rPr>
        <w:rFonts w:eastAsia="Times New Roman" w:cs="Times New Roman"/>
        <w:b w:val="0"/>
        <w:bCs w:val="0"/>
        <w:i w:val="0"/>
        <w:iCs w:val="0"/>
        <w:spacing w:val="0"/>
        <w:w w:val="89"/>
        <w:sz w:val="20"/>
        <w:szCs w:val="20"/>
        <w:lang w:val="it-IT" w:eastAsia="en-US" w:bidi="ar-SA"/>
      </w:rPr>
    </w:lvl>
    <w:lvl w:ilvl="1">
      <w:numFmt w:val="bullet"/>
      <w:lvlText w:val=""/>
      <w:lvlJc w:val="left"/>
      <w:pPr>
        <w:tabs>
          <w:tab w:val="num" w:pos="1080"/>
        </w:tabs>
        <w:ind w:left="1812" w:hanging="360"/>
      </w:pPr>
      <w:rPr>
        <w:rFonts w:ascii="Symbol" w:hAnsi="Symbol" w:cs="Symbol" w:hint="default"/>
      </w:rPr>
    </w:lvl>
    <w:lvl w:ilvl="2">
      <w:numFmt w:val="bullet"/>
      <w:lvlText w:val=""/>
      <w:lvlJc w:val="left"/>
      <w:pPr>
        <w:tabs>
          <w:tab w:val="num" w:pos="1440"/>
        </w:tabs>
        <w:ind w:left="2745" w:hanging="360"/>
      </w:pPr>
      <w:rPr>
        <w:rFonts w:ascii="Symbol" w:hAnsi="Symbol" w:cs="Symbol" w:hint="default"/>
      </w:rPr>
    </w:lvl>
    <w:lvl w:ilvl="3">
      <w:numFmt w:val="bullet"/>
      <w:lvlText w:val=""/>
      <w:lvlJc w:val="left"/>
      <w:pPr>
        <w:tabs>
          <w:tab w:val="num" w:pos="1800"/>
        </w:tabs>
        <w:ind w:left="3677" w:hanging="360"/>
      </w:pPr>
      <w:rPr>
        <w:rFonts w:ascii="Symbol" w:hAnsi="Symbol" w:cs="Symbol" w:hint="default"/>
      </w:rPr>
    </w:lvl>
    <w:lvl w:ilvl="4">
      <w:numFmt w:val="bullet"/>
      <w:lvlText w:val=""/>
      <w:lvlJc w:val="left"/>
      <w:pPr>
        <w:tabs>
          <w:tab w:val="num" w:pos="2160"/>
        </w:tabs>
        <w:ind w:left="4610" w:hanging="360"/>
      </w:pPr>
      <w:rPr>
        <w:rFonts w:ascii="Symbol" w:hAnsi="Symbol" w:cs="Symbol" w:hint="default"/>
      </w:rPr>
    </w:lvl>
    <w:lvl w:ilvl="5">
      <w:numFmt w:val="bullet"/>
      <w:lvlText w:val=""/>
      <w:lvlJc w:val="left"/>
      <w:pPr>
        <w:tabs>
          <w:tab w:val="num" w:pos="2520"/>
        </w:tabs>
        <w:ind w:left="5543" w:hanging="360"/>
      </w:pPr>
      <w:rPr>
        <w:rFonts w:ascii="Symbol" w:hAnsi="Symbol" w:cs="Symbol" w:hint="default"/>
      </w:rPr>
    </w:lvl>
    <w:lvl w:ilvl="6">
      <w:numFmt w:val="bullet"/>
      <w:lvlText w:val=""/>
      <w:lvlJc w:val="left"/>
      <w:pPr>
        <w:tabs>
          <w:tab w:val="num" w:pos="2880"/>
        </w:tabs>
        <w:ind w:left="6475" w:hanging="360"/>
      </w:pPr>
      <w:rPr>
        <w:rFonts w:ascii="Symbol" w:hAnsi="Symbol" w:cs="Symbol" w:hint="default"/>
      </w:rPr>
    </w:lvl>
    <w:lvl w:ilvl="7">
      <w:numFmt w:val="bullet"/>
      <w:lvlText w:val=""/>
      <w:lvlJc w:val="left"/>
      <w:pPr>
        <w:tabs>
          <w:tab w:val="num" w:pos="3240"/>
        </w:tabs>
        <w:ind w:left="7408" w:hanging="360"/>
      </w:pPr>
      <w:rPr>
        <w:rFonts w:ascii="Symbol" w:hAnsi="Symbol" w:cs="Symbol" w:hint="default"/>
      </w:rPr>
    </w:lvl>
    <w:lvl w:ilvl="8">
      <w:numFmt w:val="bullet"/>
      <w:lvlText w:val=""/>
      <w:lvlJc w:val="left"/>
      <w:pPr>
        <w:tabs>
          <w:tab w:val="num" w:pos="3600"/>
        </w:tabs>
        <w:ind w:left="8341" w:hanging="360"/>
      </w:pPr>
      <w:rPr>
        <w:rFonts w:ascii="Symbol" w:hAnsi="Symbol" w:cs="Symbol" w:hint="default"/>
      </w:rPr>
    </w:lvl>
  </w:abstractNum>
  <w:abstractNum w:abstractNumId="14" w15:restartNumberingAfterBreak="0">
    <w:nsid w:val="57201E0C"/>
    <w:multiLevelType w:val="hybridMultilevel"/>
    <w:tmpl w:val="DD50E2CE"/>
    <w:lvl w:ilvl="0" w:tplc="AA44A28C">
      <w:numFmt w:val="bullet"/>
      <w:lvlText w:val=""/>
      <w:lvlJc w:val="left"/>
      <w:pPr>
        <w:ind w:left="568" w:hanging="284"/>
      </w:pPr>
      <w:rPr>
        <w:rFonts w:ascii="Symbol" w:eastAsia="Symbol" w:hAnsi="Symbol" w:cs="Symbol" w:hint="default"/>
        <w:b w:val="0"/>
        <w:bCs w:val="0"/>
        <w:i w:val="0"/>
        <w:iCs w:val="0"/>
        <w:spacing w:val="0"/>
        <w:w w:val="60"/>
        <w:sz w:val="24"/>
        <w:szCs w:val="24"/>
        <w:lang w:val="it-IT" w:eastAsia="en-US" w:bidi="ar-SA"/>
      </w:rPr>
    </w:lvl>
    <w:lvl w:ilvl="1" w:tplc="6FA44F8A">
      <w:numFmt w:val="bullet"/>
      <w:lvlText w:val="•"/>
      <w:lvlJc w:val="left"/>
      <w:pPr>
        <w:ind w:left="1542" w:hanging="284"/>
      </w:pPr>
      <w:rPr>
        <w:rFonts w:hint="default"/>
        <w:lang w:val="it-IT" w:eastAsia="en-US" w:bidi="ar-SA"/>
      </w:rPr>
    </w:lvl>
    <w:lvl w:ilvl="2" w:tplc="CC520A4A">
      <w:numFmt w:val="bullet"/>
      <w:lvlText w:val="•"/>
      <w:lvlJc w:val="left"/>
      <w:pPr>
        <w:ind w:left="2521" w:hanging="284"/>
      </w:pPr>
      <w:rPr>
        <w:rFonts w:hint="default"/>
        <w:lang w:val="it-IT" w:eastAsia="en-US" w:bidi="ar-SA"/>
      </w:rPr>
    </w:lvl>
    <w:lvl w:ilvl="3" w:tplc="316ED1C6">
      <w:numFmt w:val="bullet"/>
      <w:lvlText w:val="•"/>
      <w:lvlJc w:val="left"/>
      <w:pPr>
        <w:ind w:left="3500" w:hanging="284"/>
      </w:pPr>
      <w:rPr>
        <w:rFonts w:hint="default"/>
        <w:lang w:val="it-IT" w:eastAsia="en-US" w:bidi="ar-SA"/>
      </w:rPr>
    </w:lvl>
    <w:lvl w:ilvl="4" w:tplc="581E067E">
      <w:numFmt w:val="bullet"/>
      <w:lvlText w:val="•"/>
      <w:lvlJc w:val="left"/>
      <w:pPr>
        <w:ind w:left="4479" w:hanging="284"/>
      </w:pPr>
      <w:rPr>
        <w:rFonts w:hint="default"/>
        <w:lang w:val="it-IT" w:eastAsia="en-US" w:bidi="ar-SA"/>
      </w:rPr>
    </w:lvl>
    <w:lvl w:ilvl="5" w:tplc="8D964770">
      <w:numFmt w:val="bullet"/>
      <w:lvlText w:val="•"/>
      <w:lvlJc w:val="left"/>
      <w:pPr>
        <w:ind w:left="5458" w:hanging="284"/>
      </w:pPr>
      <w:rPr>
        <w:rFonts w:hint="default"/>
        <w:lang w:val="it-IT" w:eastAsia="en-US" w:bidi="ar-SA"/>
      </w:rPr>
    </w:lvl>
    <w:lvl w:ilvl="6" w:tplc="00B43438">
      <w:numFmt w:val="bullet"/>
      <w:lvlText w:val="•"/>
      <w:lvlJc w:val="left"/>
      <w:pPr>
        <w:ind w:left="6436" w:hanging="284"/>
      </w:pPr>
      <w:rPr>
        <w:rFonts w:hint="default"/>
        <w:lang w:val="it-IT" w:eastAsia="en-US" w:bidi="ar-SA"/>
      </w:rPr>
    </w:lvl>
    <w:lvl w:ilvl="7" w:tplc="CA0A55E2">
      <w:numFmt w:val="bullet"/>
      <w:lvlText w:val="•"/>
      <w:lvlJc w:val="left"/>
      <w:pPr>
        <w:ind w:left="7415" w:hanging="284"/>
      </w:pPr>
      <w:rPr>
        <w:rFonts w:hint="default"/>
        <w:lang w:val="it-IT" w:eastAsia="en-US" w:bidi="ar-SA"/>
      </w:rPr>
    </w:lvl>
    <w:lvl w:ilvl="8" w:tplc="31D2D0C0">
      <w:numFmt w:val="bullet"/>
      <w:lvlText w:val="•"/>
      <w:lvlJc w:val="left"/>
      <w:pPr>
        <w:ind w:left="8394" w:hanging="284"/>
      </w:pPr>
      <w:rPr>
        <w:rFonts w:hint="default"/>
        <w:lang w:val="it-IT" w:eastAsia="en-US" w:bidi="ar-SA"/>
      </w:rPr>
    </w:lvl>
  </w:abstractNum>
  <w:abstractNum w:abstractNumId="15" w15:restartNumberingAfterBreak="0">
    <w:nsid w:val="615B191F"/>
    <w:multiLevelType w:val="hybridMultilevel"/>
    <w:tmpl w:val="3BDCF1A8"/>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3451992"/>
    <w:multiLevelType w:val="hybridMultilevel"/>
    <w:tmpl w:val="6F28B85E"/>
    <w:lvl w:ilvl="0" w:tplc="6A083A5A">
      <w:numFmt w:val="bullet"/>
      <w:lvlText w:val=""/>
      <w:lvlJc w:val="left"/>
      <w:pPr>
        <w:ind w:left="532" w:hanging="428"/>
      </w:pPr>
      <w:rPr>
        <w:rFonts w:ascii="Symbol" w:eastAsia="Symbol" w:hAnsi="Symbol" w:cs="Symbol" w:hint="default"/>
        <w:spacing w:val="0"/>
        <w:w w:val="60"/>
        <w:lang w:val="it-IT" w:eastAsia="en-US" w:bidi="ar-SA"/>
      </w:rPr>
    </w:lvl>
    <w:lvl w:ilvl="1" w:tplc="F3CC9CE8">
      <w:numFmt w:val="bullet"/>
      <w:lvlText w:val="•"/>
      <w:lvlJc w:val="left"/>
      <w:pPr>
        <w:ind w:left="1491" w:hanging="428"/>
      </w:pPr>
      <w:rPr>
        <w:rFonts w:hint="default"/>
        <w:lang w:val="it-IT" w:eastAsia="en-US" w:bidi="ar-SA"/>
      </w:rPr>
    </w:lvl>
    <w:lvl w:ilvl="2" w:tplc="F03609BE">
      <w:numFmt w:val="bullet"/>
      <w:lvlText w:val="•"/>
      <w:lvlJc w:val="left"/>
      <w:pPr>
        <w:ind w:left="2442" w:hanging="428"/>
      </w:pPr>
      <w:rPr>
        <w:rFonts w:hint="default"/>
        <w:lang w:val="it-IT" w:eastAsia="en-US" w:bidi="ar-SA"/>
      </w:rPr>
    </w:lvl>
    <w:lvl w:ilvl="3" w:tplc="1EDEAE66">
      <w:numFmt w:val="bullet"/>
      <w:lvlText w:val="•"/>
      <w:lvlJc w:val="left"/>
      <w:pPr>
        <w:ind w:left="3394" w:hanging="428"/>
      </w:pPr>
      <w:rPr>
        <w:rFonts w:hint="default"/>
        <w:lang w:val="it-IT" w:eastAsia="en-US" w:bidi="ar-SA"/>
      </w:rPr>
    </w:lvl>
    <w:lvl w:ilvl="4" w:tplc="2410DC0E">
      <w:numFmt w:val="bullet"/>
      <w:lvlText w:val="•"/>
      <w:lvlJc w:val="left"/>
      <w:pPr>
        <w:ind w:left="4345" w:hanging="428"/>
      </w:pPr>
      <w:rPr>
        <w:rFonts w:hint="default"/>
        <w:lang w:val="it-IT" w:eastAsia="en-US" w:bidi="ar-SA"/>
      </w:rPr>
    </w:lvl>
    <w:lvl w:ilvl="5" w:tplc="B9068D64">
      <w:numFmt w:val="bullet"/>
      <w:lvlText w:val="•"/>
      <w:lvlJc w:val="left"/>
      <w:pPr>
        <w:ind w:left="5297" w:hanging="428"/>
      </w:pPr>
      <w:rPr>
        <w:rFonts w:hint="default"/>
        <w:lang w:val="it-IT" w:eastAsia="en-US" w:bidi="ar-SA"/>
      </w:rPr>
    </w:lvl>
    <w:lvl w:ilvl="6" w:tplc="9DA0936A">
      <w:numFmt w:val="bullet"/>
      <w:lvlText w:val="•"/>
      <w:lvlJc w:val="left"/>
      <w:pPr>
        <w:ind w:left="6248" w:hanging="428"/>
      </w:pPr>
      <w:rPr>
        <w:rFonts w:hint="default"/>
        <w:lang w:val="it-IT" w:eastAsia="en-US" w:bidi="ar-SA"/>
      </w:rPr>
    </w:lvl>
    <w:lvl w:ilvl="7" w:tplc="DAD473C2">
      <w:numFmt w:val="bullet"/>
      <w:lvlText w:val="•"/>
      <w:lvlJc w:val="left"/>
      <w:pPr>
        <w:ind w:left="7200" w:hanging="428"/>
      </w:pPr>
      <w:rPr>
        <w:rFonts w:hint="default"/>
        <w:lang w:val="it-IT" w:eastAsia="en-US" w:bidi="ar-SA"/>
      </w:rPr>
    </w:lvl>
    <w:lvl w:ilvl="8" w:tplc="69E62978">
      <w:numFmt w:val="bullet"/>
      <w:lvlText w:val="•"/>
      <w:lvlJc w:val="left"/>
      <w:pPr>
        <w:ind w:left="8151" w:hanging="428"/>
      </w:pPr>
      <w:rPr>
        <w:rFonts w:hint="default"/>
        <w:lang w:val="it-IT" w:eastAsia="en-US" w:bidi="ar-SA"/>
      </w:rPr>
    </w:lvl>
  </w:abstractNum>
  <w:abstractNum w:abstractNumId="17" w15:restartNumberingAfterBreak="0">
    <w:nsid w:val="6D4E0DA5"/>
    <w:multiLevelType w:val="hybridMultilevel"/>
    <w:tmpl w:val="583A1294"/>
    <w:lvl w:ilvl="0" w:tplc="45867D32">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71D65CBD"/>
    <w:multiLevelType w:val="hybridMultilevel"/>
    <w:tmpl w:val="156C1230"/>
    <w:lvl w:ilvl="0" w:tplc="6D5835D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4704861"/>
    <w:multiLevelType w:val="hybridMultilevel"/>
    <w:tmpl w:val="F17A7C0A"/>
    <w:lvl w:ilvl="0" w:tplc="332C9F0A">
      <w:numFmt w:val="bullet"/>
      <w:lvlText w:val=""/>
      <w:lvlJc w:val="left"/>
      <w:pPr>
        <w:ind w:left="535" w:hanging="360"/>
      </w:pPr>
      <w:rPr>
        <w:rFonts w:ascii="Symbol" w:eastAsia="Symbol" w:hAnsi="Symbol" w:cs="Symbol" w:hint="default"/>
        <w:b w:val="0"/>
        <w:bCs w:val="0"/>
        <w:i w:val="0"/>
        <w:iCs w:val="0"/>
        <w:spacing w:val="0"/>
        <w:w w:val="60"/>
        <w:sz w:val="24"/>
        <w:szCs w:val="24"/>
        <w:lang w:val="it-IT" w:eastAsia="en-US" w:bidi="ar-SA"/>
      </w:rPr>
    </w:lvl>
    <w:lvl w:ilvl="1" w:tplc="EB9679A6">
      <w:numFmt w:val="bullet"/>
      <w:lvlText w:val="•"/>
      <w:lvlJc w:val="left"/>
      <w:pPr>
        <w:ind w:left="945" w:hanging="360"/>
      </w:pPr>
      <w:rPr>
        <w:rFonts w:hint="default"/>
        <w:lang w:val="it-IT" w:eastAsia="en-US" w:bidi="ar-SA"/>
      </w:rPr>
    </w:lvl>
    <w:lvl w:ilvl="2" w:tplc="6152F030">
      <w:numFmt w:val="bullet"/>
      <w:lvlText w:val="•"/>
      <w:lvlJc w:val="left"/>
      <w:pPr>
        <w:ind w:left="1351" w:hanging="360"/>
      </w:pPr>
      <w:rPr>
        <w:rFonts w:hint="default"/>
        <w:lang w:val="it-IT" w:eastAsia="en-US" w:bidi="ar-SA"/>
      </w:rPr>
    </w:lvl>
    <w:lvl w:ilvl="3" w:tplc="F2B25700">
      <w:numFmt w:val="bullet"/>
      <w:lvlText w:val="•"/>
      <w:lvlJc w:val="left"/>
      <w:pPr>
        <w:ind w:left="1757" w:hanging="360"/>
      </w:pPr>
      <w:rPr>
        <w:rFonts w:hint="default"/>
        <w:lang w:val="it-IT" w:eastAsia="en-US" w:bidi="ar-SA"/>
      </w:rPr>
    </w:lvl>
    <w:lvl w:ilvl="4" w:tplc="118EB65A">
      <w:numFmt w:val="bullet"/>
      <w:lvlText w:val="•"/>
      <w:lvlJc w:val="left"/>
      <w:pPr>
        <w:ind w:left="2162" w:hanging="360"/>
      </w:pPr>
      <w:rPr>
        <w:rFonts w:hint="default"/>
        <w:lang w:val="it-IT" w:eastAsia="en-US" w:bidi="ar-SA"/>
      </w:rPr>
    </w:lvl>
    <w:lvl w:ilvl="5" w:tplc="282ED1B0">
      <w:numFmt w:val="bullet"/>
      <w:lvlText w:val="•"/>
      <w:lvlJc w:val="left"/>
      <w:pPr>
        <w:ind w:left="2568" w:hanging="360"/>
      </w:pPr>
      <w:rPr>
        <w:rFonts w:hint="default"/>
        <w:lang w:val="it-IT" w:eastAsia="en-US" w:bidi="ar-SA"/>
      </w:rPr>
    </w:lvl>
    <w:lvl w:ilvl="6" w:tplc="E6D28ABC">
      <w:numFmt w:val="bullet"/>
      <w:lvlText w:val="•"/>
      <w:lvlJc w:val="left"/>
      <w:pPr>
        <w:ind w:left="2974" w:hanging="360"/>
      </w:pPr>
      <w:rPr>
        <w:rFonts w:hint="default"/>
        <w:lang w:val="it-IT" w:eastAsia="en-US" w:bidi="ar-SA"/>
      </w:rPr>
    </w:lvl>
    <w:lvl w:ilvl="7" w:tplc="DF8CB306">
      <w:numFmt w:val="bullet"/>
      <w:lvlText w:val="•"/>
      <w:lvlJc w:val="left"/>
      <w:pPr>
        <w:ind w:left="3379" w:hanging="360"/>
      </w:pPr>
      <w:rPr>
        <w:rFonts w:hint="default"/>
        <w:lang w:val="it-IT" w:eastAsia="en-US" w:bidi="ar-SA"/>
      </w:rPr>
    </w:lvl>
    <w:lvl w:ilvl="8" w:tplc="7524809A">
      <w:numFmt w:val="bullet"/>
      <w:lvlText w:val="•"/>
      <w:lvlJc w:val="left"/>
      <w:pPr>
        <w:ind w:left="3785" w:hanging="360"/>
      </w:pPr>
      <w:rPr>
        <w:rFonts w:hint="default"/>
        <w:lang w:val="it-IT" w:eastAsia="en-US" w:bidi="ar-SA"/>
      </w:rPr>
    </w:lvl>
  </w:abstractNum>
  <w:num w:numId="1" w16cid:durableId="222762394">
    <w:abstractNumId w:val="0"/>
  </w:num>
  <w:num w:numId="2" w16cid:durableId="1978291031">
    <w:abstractNumId w:val="1"/>
  </w:num>
  <w:num w:numId="3" w16cid:durableId="1689986796">
    <w:abstractNumId w:val="11"/>
  </w:num>
  <w:num w:numId="4" w16cid:durableId="2017072181">
    <w:abstractNumId w:val="15"/>
  </w:num>
  <w:num w:numId="5" w16cid:durableId="514879756">
    <w:abstractNumId w:val="1"/>
  </w:num>
  <w:num w:numId="6" w16cid:durableId="1089426654">
    <w:abstractNumId w:val="10"/>
  </w:num>
  <w:num w:numId="7" w16cid:durableId="557205104">
    <w:abstractNumId w:val="17"/>
  </w:num>
  <w:num w:numId="8" w16cid:durableId="1986549873">
    <w:abstractNumId w:val="12"/>
  </w:num>
  <w:num w:numId="9" w16cid:durableId="2106220791">
    <w:abstractNumId w:val="8"/>
  </w:num>
  <w:num w:numId="10" w16cid:durableId="327053055">
    <w:abstractNumId w:val="4"/>
  </w:num>
  <w:num w:numId="11" w16cid:durableId="593975344">
    <w:abstractNumId w:val="18"/>
  </w:num>
  <w:num w:numId="12" w16cid:durableId="147288216">
    <w:abstractNumId w:val="9"/>
  </w:num>
  <w:num w:numId="13" w16cid:durableId="114062605">
    <w:abstractNumId w:val="16"/>
  </w:num>
  <w:num w:numId="14" w16cid:durableId="1661226179">
    <w:abstractNumId w:val="19"/>
  </w:num>
  <w:num w:numId="15" w16cid:durableId="1245915905">
    <w:abstractNumId w:val="14"/>
  </w:num>
  <w:num w:numId="16" w16cid:durableId="457989859">
    <w:abstractNumId w:val="5"/>
  </w:num>
  <w:num w:numId="17" w16cid:durableId="362706736">
    <w:abstractNumId w:val="6"/>
  </w:num>
  <w:num w:numId="18" w16cid:durableId="1127427107">
    <w:abstractNumId w:val="3"/>
  </w:num>
  <w:num w:numId="19" w16cid:durableId="1392269921">
    <w:abstractNumId w:val="13"/>
  </w:num>
  <w:num w:numId="20" w16cid:durableId="52891150">
    <w:abstractNumId w:val="7"/>
  </w:num>
  <w:num w:numId="21" w16cid:durableId="20940856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F21"/>
    <w:rsid w:val="00002D92"/>
    <w:rsid w:val="000054CF"/>
    <w:rsid w:val="00006A1C"/>
    <w:rsid w:val="0001382A"/>
    <w:rsid w:val="00025C2B"/>
    <w:rsid w:val="0002688B"/>
    <w:rsid w:val="000268AF"/>
    <w:rsid w:val="00036867"/>
    <w:rsid w:val="00042647"/>
    <w:rsid w:val="00043F22"/>
    <w:rsid w:val="000451BA"/>
    <w:rsid w:val="00051D7F"/>
    <w:rsid w:val="000549F9"/>
    <w:rsid w:val="00057751"/>
    <w:rsid w:val="00066514"/>
    <w:rsid w:val="00067D73"/>
    <w:rsid w:val="000745FA"/>
    <w:rsid w:val="0007661E"/>
    <w:rsid w:val="00076DCB"/>
    <w:rsid w:val="00085B06"/>
    <w:rsid w:val="000924FB"/>
    <w:rsid w:val="000A19FF"/>
    <w:rsid w:val="000A1DAA"/>
    <w:rsid w:val="000A7200"/>
    <w:rsid w:val="000B3FCA"/>
    <w:rsid w:val="000C1601"/>
    <w:rsid w:val="000C4A20"/>
    <w:rsid w:val="000D1A40"/>
    <w:rsid w:val="000D3EE7"/>
    <w:rsid w:val="000E7AB1"/>
    <w:rsid w:val="000F3513"/>
    <w:rsid w:val="000F5321"/>
    <w:rsid w:val="001043F6"/>
    <w:rsid w:val="00107982"/>
    <w:rsid w:val="00113CA6"/>
    <w:rsid w:val="00116E38"/>
    <w:rsid w:val="00120E9F"/>
    <w:rsid w:val="00124487"/>
    <w:rsid w:val="00130C85"/>
    <w:rsid w:val="00131F10"/>
    <w:rsid w:val="00133A75"/>
    <w:rsid w:val="00134609"/>
    <w:rsid w:val="00143948"/>
    <w:rsid w:val="001455E4"/>
    <w:rsid w:val="0015212C"/>
    <w:rsid w:val="001537AC"/>
    <w:rsid w:val="00155A14"/>
    <w:rsid w:val="00164149"/>
    <w:rsid w:val="0017032B"/>
    <w:rsid w:val="001947D6"/>
    <w:rsid w:val="001A10AE"/>
    <w:rsid w:val="001A74EE"/>
    <w:rsid w:val="001B00E4"/>
    <w:rsid w:val="001B0882"/>
    <w:rsid w:val="001B379A"/>
    <w:rsid w:val="001B4450"/>
    <w:rsid w:val="001B60AE"/>
    <w:rsid w:val="001B6358"/>
    <w:rsid w:val="001C2743"/>
    <w:rsid w:val="001D3C4D"/>
    <w:rsid w:val="001F2D28"/>
    <w:rsid w:val="001F3AA6"/>
    <w:rsid w:val="001F41E7"/>
    <w:rsid w:val="00202C2C"/>
    <w:rsid w:val="0021374A"/>
    <w:rsid w:val="00213F63"/>
    <w:rsid w:val="0022291D"/>
    <w:rsid w:val="00231C9C"/>
    <w:rsid w:val="002363CD"/>
    <w:rsid w:val="00236788"/>
    <w:rsid w:val="00236852"/>
    <w:rsid w:val="00240EE1"/>
    <w:rsid w:val="00241C56"/>
    <w:rsid w:val="002458E0"/>
    <w:rsid w:val="002524B3"/>
    <w:rsid w:val="002556DB"/>
    <w:rsid w:val="00257367"/>
    <w:rsid w:val="00261AD0"/>
    <w:rsid w:val="00262CED"/>
    <w:rsid w:val="0027284B"/>
    <w:rsid w:val="0027606D"/>
    <w:rsid w:val="002769E1"/>
    <w:rsid w:val="002814D2"/>
    <w:rsid w:val="002822C3"/>
    <w:rsid w:val="00283BF3"/>
    <w:rsid w:val="00291CC9"/>
    <w:rsid w:val="00291CD1"/>
    <w:rsid w:val="002951D5"/>
    <w:rsid w:val="0029630C"/>
    <w:rsid w:val="002A12F4"/>
    <w:rsid w:val="002A1972"/>
    <w:rsid w:val="002A2B56"/>
    <w:rsid w:val="002B33A7"/>
    <w:rsid w:val="002B7AA3"/>
    <w:rsid w:val="002C798D"/>
    <w:rsid w:val="002D51DD"/>
    <w:rsid w:val="002E0705"/>
    <w:rsid w:val="002E138F"/>
    <w:rsid w:val="002F251B"/>
    <w:rsid w:val="002F2575"/>
    <w:rsid w:val="002F287A"/>
    <w:rsid w:val="002F5F21"/>
    <w:rsid w:val="00301E10"/>
    <w:rsid w:val="003039D3"/>
    <w:rsid w:val="00305D66"/>
    <w:rsid w:val="003077EC"/>
    <w:rsid w:val="00310EE8"/>
    <w:rsid w:val="00315BDF"/>
    <w:rsid w:val="00316D42"/>
    <w:rsid w:val="003207A4"/>
    <w:rsid w:val="00320BE5"/>
    <w:rsid w:val="00320C83"/>
    <w:rsid w:val="00322A69"/>
    <w:rsid w:val="00342C02"/>
    <w:rsid w:val="003472A9"/>
    <w:rsid w:val="00357E07"/>
    <w:rsid w:val="0036745C"/>
    <w:rsid w:val="00384E66"/>
    <w:rsid w:val="003853F1"/>
    <w:rsid w:val="003938ED"/>
    <w:rsid w:val="003A44EB"/>
    <w:rsid w:val="003A48DE"/>
    <w:rsid w:val="003A4CA9"/>
    <w:rsid w:val="003B136A"/>
    <w:rsid w:val="003B3026"/>
    <w:rsid w:val="003C2A7A"/>
    <w:rsid w:val="003D4C6F"/>
    <w:rsid w:val="003D7539"/>
    <w:rsid w:val="003D7BD9"/>
    <w:rsid w:val="003E083B"/>
    <w:rsid w:val="003E24D2"/>
    <w:rsid w:val="003E2516"/>
    <w:rsid w:val="003E25DE"/>
    <w:rsid w:val="003E3726"/>
    <w:rsid w:val="003F0F40"/>
    <w:rsid w:val="004046FF"/>
    <w:rsid w:val="004051CF"/>
    <w:rsid w:val="00422CAE"/>
    <w:rsid w:val="004258FA"/>
    <w:rsid w:val="00432972"/>
    <w:rsid w:val="0043398A"/>
    <w:rsid w:val="00437DBC"/>
    <w:rsid w:val="00450DE1"/>
    <w:rsid w:val="004549B9"/>
    <w:rsid w:val="00465AE7"/>
    <w:rsid w:val="00473FE9"/>
    <w:rsid w:val="00475327"/>
    <w:rsid w:val="0049759B"/>
    <w:rsid w:val="004A46D7"/>
    <w:rsid w:val="004A51CF"/>
    <w:rsid w:val="004A7A46"/>
    <w:rsid w:val="004B2975"/>
    <w:rsid w:val="004C15EF"/>
    <w:rsid w:val="004C3353"/>
    <w:rsid w:val="004C4376"/>
    <w:rsid w:val="004C6841"/>
    <w:rsid w:val="004D39FA"/>
    <w:rsid w:val="004D7EBF"/>
    <w:rsid w:val="004E0D17"/>
    <w:rsid w:val="00500124"/>
    <w:rsid w:val="00500CD9"/>
    <w:rsid w:val="005121CF"/>
    <w:rsid w:val="00533787"/>
    <w:rsid w:val="005355D4"/>
    <w:rsid w:val="00537470"/>
    <w:rsid w:val="00540B68"/>
    <w:rsid w:val="00542099"/>
    <w:rsid w:val="005422F8"/>
    <w:rsid w:val="0055537E"/>
    <w:rsid w:val="00555BB7"/>
    <w:rsid w:val="00557C73"/>
    <w:rsid w:val="00591C88"/>
    <w:rsid w:val="00594319"/>
    <w:rsid w:val="00595176"/>
    <w:rsid w:val="005A1B27"/>
    <w:rsid w:val="005B042A"/>
    <w:rsid w:val="005B44F1"/>
    <w:rsid w:val="005B68A5"/>
    <w:rsid w:val="005C068F"/>
    <w:rsid w:val="005C13E8"/>
    <w:rsid w:val="005C3554"/>
    <w:rsid w:val="005C4AD6"/>
    <w:rsid w:val="005C5E3E"/>
    <w:rsid w:val="005D5589"/>
    <w:rsid w:val="005E2BD3"/>
    <w:rsid w:val="005E6306"/>
    <w:rsid w:val="005F60B0"/>
    <w:rsid w:val="005F6508"/>
    <w:rsid w:val="00603D1C"/>
    <w:rsid w:val="006044E1"/>
    <w:rsid w:val="00621E52"/>
    <w:rsid w:val="006224AF"/>
    <w:rsid w:val="00634940"/>
    <w:rsid w:val="006351BA"/>
    <w:rsid w:val="006359F2"/>
    <w:rsid w:val="00637C4E"/>
    <w:rsid w:val="00647202"/>
    <w:rsid w:val="00654506"/>
    <w:rsid w:val="0068522A"/>
    <w:rsid w:val="006900D3"/>
    <w:rsid w:val="006A3A44"/>
    <w:rsid w:val="006B7830"/>
    <w:rsid w:val="006C28D0"/>
    <w:rsid w:val="006C66CD"/>
    <w:rsid w:val="006D2248"/>
    <w:rsid w:val="006D2429"/>
    <w:rsid w:val="006D27DD"/>
    <w:rsid w:val="006D5EBD"/>
    <w:rsid w:val="006E50EE"/>
    <w:rsid w:val="006F11F1"/>
    <w:rsid w:val="006F3174"/>
    <w:rsid w:val="00706BFB"/>
    <w:rsid w:val="00707530"/>
    <w:rsid w:val="00712109"/>
    <w:rsid w:val="00721D9D"/>
    <w:rsid w:val="00726569"/>
    <w:rsid w:val="007265B0"/>
    <w:rsid w:val="00742CEA"/>
    <w:rsid w:val="007457DB"/>
    <w:rsid w:val="007478A4"/>
    <w:rsid w:val="00751A6C"/>
    <w:rsid w:val="0075235E"/>
    <w:rsid w:val="00753069"/>
    <w:rsid w:val="007570DC"/>
    <w:rsid w:val="00763031"/>
    <w:rsid w:val="0076760C"/>
    <w:rsid w:val="007801DF"/>
    <w:rsid w:val="00781255"/>
    <w:rsid w:val="00785D89"/>
    <w:rsid w:val="007879D4"/>
    <w:rsid w:val="00797896"/>
    <w:rsid w:val="007A05B8"/>
    <w:rsid w:val="007A0B99"/>
    <w:rsid w:val="007A7F9C"/>
    <w:rsid w:val="007B0D87"/>
    <w:rsid w:val="007B4627"/>
    <w:rsid w:val="007B5E41"/>
    <w:rsid w:val="007C32FF"/>
    <w:rsid w:val="007D0806"/>
    <w:rsid w:val="007D0840"/>
    <w:rsid w:val="007D1101"/>
    <w:rsid w:val="007D6C82"/>
    <w:rsid w:val="007D7980"/>
    <w:rsid w:val="007E1D27"/>
    <w:rsid w:val="007F1573"/>
    <w:rsid w:val="007F1F0A"/>
    <w:rsid w:val="007F4B21"/>
    <w:rsid w:val="00800A73"/>
    <w:rsid w:val="00807661"/>
    <w:rsid w:val="00816168"/>
    <w:rsid w:val="00821965"/>
    <w:rsid w:val="0082217E"/>
    <w:rsid w:val="00823316"/>
    <w:rsid w:val="00833A62"/>
    <w:rsid w:val="00837662"/>
    <w:rsid w:val="008441A9"/>
    <w:rsid w:val="008478CF"/>
    <w:rsid w:val="00847A74"/>
    <w:rsid w:val="00852B58"/>
    <w:rsid w:val="00854540"/>
    <w:rsid w:val="00856D13"/>
    <w:rsid w:val="00866560"/>
    <w:rsid w:val="00870C4E"/>
    <w:rsid w:val="0088641E"/>
    <w:rsid w:val="008A22AA"/>
    <w:rsid w:val="008B6BA7"/>
    <w:rsid w:val="008C09FD"/>
    <w:rsid w:val="008D0A04"/>
    <w:rsid w:val="008D1916"/>
    <w:rsid w:val="008D352D"/>
    <w:rsid w:val="008D76FA"/>
    <w:rsid w:val="008E7C8D"/>
    <w:rsid w:val="008F1C4B"/>
    <w:rsid w:val="008F2983"/>
    <w:rsid w:val="008F362E"/>
    <w:rsid w:val="008F63C0"/>
    <w:rsid w:val="008F6BD4"/>
    <w:rsid w:val="0090340C"/>
    <w:rsid w:val="00910229"/>
    <w:rsid w:val="00911902"/>
    <w:rsid w:val="0091500E"/>
    <w:rsid w:val="0092544E"/>
    <w:rsid w:val="00932772"/>
    <w:rsid w:val="00934C94"/>
    <w:rsid w:val="009440F9"/>
    <w:rsid w:val="00945636"/>
    <w:rsid w:val="00946A03"/>
    <w:rsid w:val="0096119B"/>
    <w:rsid w:val="0096229A"/>
    <w:rsid w:val="00962C6D"/>
    <w:rsid w:val="009731AF"/>
    <w:rsid w:val="0097336A"/>
    <w:rsid w:val="00974E56"/>
    <w:rsid w:val="0098432D"/>
    <w:rsid w:val="00992E1E"/>
    <w:rsid w:val="00995569"/>
    <w:rsid w:val="009B0690"/>
    <w:rsid w:val="009B25B1"/>
    <w:rsid w:val="009C1313"/>
    <w:rsid w:val="009D2FEB"/>
    <w:rsid w:val="009E2452"/>
    <w:rsid w:val="009E4AF5"/>
    <w:rsid w:val="009E698B"/>
    <w:rsid w:val="009E6D35"/>
    <w:rsid w:val="009E7458"/>
    <w:rsid w:val="009E7CF0"/>
    <w:rsid w:val="009F278C"/>
    <w:rsid w:val="00A004E4"/>
    <w:rsid w:val="00A01F1F"/>
    <w:rsid w:val="00A035E9"/>
    <w:rsid w:val="00A22893"/>
    <w:rsid w:val="00A23BD1"/>
    <w:rsid w:val="00A35171"/>
    <w:rsid w:val="00A36DD1"/>
    <w:rsid w:val="00A371BE"/>
    <w:rsid w:val="00A44221"/>
    <w:rsid w:val="00A46F34"/>
    <w:rsid w:val="00A52A77"/>
    <w:rsid w:val="00A6096A"/>
    <w:rsid w:val="00A676CB"/>
    <w:rsid w:val="00A729FB"/>
    <w:rsid w:val="00A72A21"/>
    <w:rsid w:val="00A76C76"/>
    <w:rsid w:val="00A91FFC"/>
    <w:rsid w:val="00A9599F"/>
    <w:rsid w:val="00A95E0C"/>
    <w:rsid w:val="00A96099"/>
    <w:rsid w:val="00AB793C"/>
    <w:rsid w:val="00AC0C15"/>
    <w:rsid w:val="00AC3418"/>
    <w:rsid w:val="00AD1181"/>
    <w:rsid w:val="00AD34ED"/>
    <w:rsid w:val="00AE06C3"/>
    <w:rsid w:val="00AE45EC"/>
    <w:rsid w:val="00AF4C41"/>
    <w:rsid w:val="00AF703F"/>
    <w:rsid w:val="00AF7FB9"/>
    <w:rsid w:val="00B0303D"/>
    <w:rsid w:val="00B03B21"/>
    <w:rsid w:val="00B03DD7"/>
    <w:rsid w:val="00B07813"/>
    <w:rsid w:val="00B13461"/>
    <w:rsid w:val="00B166F7"/>
    <w:rsid w:val="00B16CCB"/>
    <w:rsid w:val="00B22B36"/>
    <w:rsid w:val="00B22DF3"/>
    <w:rsid w:val="00B251BB"/>
    <w:rsid w:val="00B31418"/>
    <w:rsid w:val="00B32783"/>
    <w:rsid w:val="00B3437C"/>
    <w:rsid w:val="00B37163"/>
    <w:rsid w:val="00B478E2"/>
    <w:rsid w:val="00B511E6"/>
    <w:rsid w:val="00B57B97"/>
    <w:rsid w:val="00B606FA"/>
    <w:rsid w:val="00B67080"/>
    <w:rsid w:val="00B75374"/>
    <w:rsid w:val="00B8135A"/>
    <w:rsid w:val="00B8537A"/>
    <w:rsid w:val="00B87F42"/>
    <w:rsid w:val="00B9364D"/>
    <w:rsid w:val="00BA7004"/>
    <w:rsid w:val="00BB14C5"/>
    <w:rsid w:val="00BB1601"/>
    <w:rsid w:val="00BB1D92"/>
    <w:rsid w:val="00BB490C"/>
    <w:rsid w:val="00BB7235"/>
    <w:rsid w:val="00BC48DA"/>
    <w:rsid w:val="00BC577F"/>
    <w:rsid w:val="00BC5AA1"/>
    <w:rsid w:val="00BD1795"/>
    <w:rsid w:val="00BD7251"/>
    <w:rsid w:val="00BE1A1C"/>
    <w:rsid w:val="00BE69A9"/>
    <w:rsid w:val="00BE6B7C"/>
    <w:rsid w:val="00BF5C7D"/>
    <w:rsid w:val="00BF780B"/>
    <w:rsid w:val="00C05572"/>
    <w:rsid w:val="00C06359"/>
    <w:rsid w:val="00C24314"/>
    <w:rsid w:val="00C408AE"/>
    <w:rsid w:val="00C5747F"/>
    <w:rsid w:val="00C65611"/>
    <w:rsid w:val="00C71E6F"/>
    <w:rsid w:val="00C74373"/>
    <w:rsid w:val="00C75A87"/>
    <w:rsid w:val="00C77F04"/>
    <w:rsid w:val="00C829A5"/>
    <w:rsid w:val="00C8328A"/>
    <w:rsid w:val="00C834AE"/>
    <w:rsid w:val="00C83DB5"/>
    <w:rsid w:val="00C9315A"/>
    <w:rsid w:val="00C937AA"/>
    <w:rsid w:val="00CA108A"/>
    <w:rsid w:val="00CA3420"/>
    <w:rsid w:val="00CC416E"/>
    <w:rsid w:val="00CC4C54"/>
    <w:rsid w:val="00CD0985"/>
    <w:rsid w:val="00CD6F56"/>
    <w:rsid w:val="00CE050C"/>
    <w:rsid w:val="00CE192C"/>
    <w:rsid w:val="00CE3BDA"/>
    <w:rsid w:val="00CF4640"/>
    <w:rsid w:val="00D02244"/>
    <w:rsid w:val="00D100A5"/>
    <w:rsid w:val="00D1048A"/>
    <w:rsid w:val="00D23F99"/>
    <w:rsid w:val="00D25953"/>
    <w:rsid w:val="00D27AAF"/>
    <w:rsid w:val="00D42DFC"/>
    <w:rsid w:val="00D46DD4"/>
    <w:rsid w:val="00D56854"/>
    <w:rsid w:val="00D64026"/>
    <w:rsid w:val="00D64718"/>
    <w:rsid w:val="00D64AA1"/>
    <w:rsid w:val="00D65B19"/>
    <w:rsid w:val="00D67757"/>
    <w:rsid w:val="00D70481"/>
    <w:rsid w:val="00D72CDE"/>
    <w:rsid w:val="00D72D06"/>
    <w:rsid w:val="00D7429A"/>
    <w:rsid w:val="00D829CE"/>
    <w:rsid w:val="00D83D74"/>
    <w:rsid w:val="00D87E1F"/>
    <w:rsid w:val="00D93F51"/>
    <w:rsid w:val="00DA5AE9"/>
    <w:rsid w:val="00DB3338"/>
    <w:rsid w:val="00DC0A44"/>
    <w:rsid w:val="00DC170E"/>
    <w:rsid w:val="00DC4A8C"/>
    <w:rsid w:val="00DD190B"/>
    <w:rsid w:val="00DD65F6"/>
    <w:rsid w:val="00DE1D99"/>
    <w:rsid w:val="00DE4591"/>
    <w:rsid w:val="00DE658B"/>
    <w:rsid w:val="00DF04B2"/>
    <w:rsid w:val="00DF0C23"/>
    <w:rsid w:val="00DF3EC5"/>
    <w:rsid w:val="00DF497D"/>
    <w:rsid w:val="00E0477B"/>
    <w:rsid w:val="00E04949"/>
    <w:rsid w:val="00E15EB4"/>
    <w:rsid w:val="00E23FCD"/>
    <w:rsid w:val="00E37AD7"/>
    <w:rsid w:val="00E4085B"/>
    <w:rsid w:val="00E43579"/>
    <w:rsid w:val="00E43D2D"/>
    <w:rsid w:val="00E4710D"/>
    <w:rsid w:val="00E50716"/>
    <w:rsid w:val="00E55D9B"/>
    <w:rsid w:val="00E55FD6"/>
    <w:rsid w:val="00E62D5B"/>
    <w:rsid w:val="00E66952"/>
    <w:rsid w:val="00E752B7"/>
    <w:rsid w:val="00E81F55"/>
    <w:rsid w:val="00E8242A"/>
    <w:rsid w:val="00E83EB2"/>
    <w:rsid w:val="00E852D6"/>
    <w:rsid w:val="00E90ADF"/>
    <w:rsid w:val="00E9199D"/>
    <w:rsid w:val="00EA2A91"/>
    <w:rsid w:val="00EA2E2D"/>
    <w:rsid w:val="00EA382A"/>
    <w:rsid w:val="00EB3ED4"/>
    <w:rsid w:val="00EC7082"/>
    <w:rsid w:val="00ED54E5"/>
    <w:rsid w:val="00ED718A"/>
    <w:rsid w:val="00EE2F9C"/>
    <w:rsid w:val="00EE44EC"/>
    <w:rsid w:val="00EE4AF0"/>
    <w:rsid w:val="00EE6830"/>
    <w:rsid w:val="00EE7C82"/>
    <w:rsid w:val="00EF07FC"/>
    <w:rsid w:val="00EF1499"/>
    <w:rsid w:val="00EF330B"/>
    <w:rsid w:val="00F020B3"/>
    <w:rsid w:val="00F03D42"/>
    <w:rsid w:val="00F060C2"/>
    <w:rsid w:val="00F16918"/>
    <w:rsid w:val="00F45342"/>
    <w:rsid w:val="00F51D3C"/>
    <w:rsid w:val="00F6386A"/>
    <w:rsid w:val="00F774CD"/>
    <w:rsid w:val="00F77E30"/>
    <w:rsid w:val="00F80922"/>
    <w:rsid w:val="00F8283F"/>
    <w:rsid w:val="00F87488"/>
    <w:rsid w:val="00F90EC0"/>
    <w:rsid w:val="00F93A67"/>
    <w:rsid w:val="00FA4A41"/>
    <w:rsid w:val="00FB01F3"/>
    <w:rsid w:val="00FC56EB"/>
    <w:rsid w:val="00FD1E99"/>
    <w:rsid w:val="00FD20E9"/>
    <w:rsid w:val="00FD4045"/>
    <w:rsid w:val="00FD5607"/>
    <w:rsid w:val="00FE2625"/>
    <w:rsid w:val="00FE7ED9"/>
    <w:rsid w:val="00FF1907"/>
    <w:rsid w:val="00FF2D6D"/>
    <w:rsid w:val="00FF4C3B"/>
    <w:rsid w:val="00FF580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36B3E9"/>
  <w15:docId w15:val="{60E86F3F-F319-444E-A5C8-057EF14FA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F5F21"/>
    <w:rPr>
      <w:sz w:val="24"/>
      <w:szCs w:val="24"/>
    </w:rPr>
  </w:style>
  <w:style w:type="paragraph" w:styleId="Titolo1">
    <w:name w:val="heading 1"/>
    <w:basedOn w:val="Normale"/>
    <w:next w:val="Normale"/>
    <w:link w:val="Titolo1Carattere"/>
    <w:uiPriority w:val="9"/>
    <w:qFormat/>
    <w:rsid w:val="009B069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qFormat/>
    <w:rsid w:val="00C75A87"/>
    <w:pPr>
      <w:keepNext/>
      <w:spacing w:before="240" w:after="60"/>
      <w:outlineLvl w:val="1"/>
    </w:pPr>
    <w:rPr>
      <w:rFonts w:ascii="Arial" w:hAnsi="Arial" w:cs="Arial"/>
      <w:b/>
      <w:bCs/>
      <w:i/>
      <w:iCs/>
      <w:sz w:val="28"/>
      <w:szCs w:val="28"/>
    </w:rPr>
  </w:style>
  <w:style w:type="paragraph" w:styleId="Titolo3">
    <w:name w:val="heading 3"/>
    <w:basedOn w:val="Normale"/>
    <w:next w:val="Rientronormale"/>
    <w:link w:val="Titolo3Carattere"/>
    <w:qFormat/>
    <w:rsid w:val="002F5F21"/>
    <w:pPr>
      <w:jc w:val="both"/>
      <w:outlineLvl w:val="2"/>
    </w:pPr>
    <w:rPr>
      <w:b/>
      <w:i/>
      <w:sz w:val="28"/>
      <w:szCs w:val="20"/>
      <w:lang w:val="fr-FR"/>
    </w:rPr>
  </w:style>
  <w:style w:type="paragraph" w:styleId="Titolo7">
    <w:name w:val="heading 7"/>
    <w:basedOn w:val="Normale"/>
    <w:next w:val="Normale"/>
    <w:link w:val="Titolo7Carattere"/>
    <w:qFormat/>
    <w:rsid w:val="0076760C"/>
    <w:pPr>
      <w:spacing w:before="240" w:after="60"/>
      <w:outlineLvl w:val="6"/>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normale">
    <w:name w:val="Normal Indent"/>
    <w:basedOn w:val="Normale"/>
    <w:rsid w:val="002F5F21"/>
    <w:pPr>
      <w:ind w:left="567"/>
      <w:jc w:val="both"/>
    </w:pPr>
    <w:rPr>
      <w:szCs w:val="20"/>
      <w:lang w:val="fr-FR"/>
    </w:rPr>
  </w:style>
  <w:style w:type="paragraph" w:styleId="Sottotitolo">
    <w:name w:val="Subtitle"/>
    <w:basedOn w:val="Normale"/>
    <w:link w:val="SottotitoloCarattere"/>
    <w:qFormat/>
    <w:rsid w:val="002F5F21"/>
    <w:pPr>
      <w:jc w:val="center"/>
    </w:pPr>
    <w:rPr>
      <w:b/>
      <w:smallCaps/>
      <w:sz w:val="28"/>
      <w:szCs w:val="20"/>
    </w:rPr>
  </w:style>
  <w:style w:type="paragraph" w:styleId="Corpotesto">
    <w:name w:val="Body Text"/>
    <w:basedOn w:val="Normale"/>
    <w:link w:val="CorpotestoCarattere"/>
    <w:uiPriority w:val="1"/>
    <w:qFormat/>
    <w:rsid w:val="002F5F21"/>
    <w:pPr>
      <w:jc w:val="both"/>
    </w:pPr>
    <w:rPr>
      <w:szCs w:val="20"/>
    </w:rPr>
  </w:style>
  <w:style w:type="paragraph" w:styleId="NormaleWeb">
    <w:name w:val="Normal (Web)"/>
    <w:basedOn w:val="Normale"/>
    <w:uiPriority w:val="99"/>
    <w:rsid w:val="002F5F21"/>
    <w:pPr>
      <w:spacing w:before="100" w:after="100"/>
      <w:jc w:val="both"/>
    </w:pPr>
    <w:rPr>
      <w:szCs w:val="20"/>
    </w:rPr>
  </w:style>
  <w:style w:type="paragraph" w:styleId="Intestazione">
    <w:name w:val="header"/>
    <w:basedOn w:val="Normale"/>
    <w:link w:val="IntestazioneCarattere"/>
    <w:uiPriority w:val="99"/>
    <w:rsid w:val="005B042A"/>
    <w:pPr>
      <w:tabs>
        <w:tab w:val="center" w:pos="4819"/>
        <w:tab w:val="right" w:pos="9638"/>
      </w:tabs>
    </w:pPr>
  </w:style>
  <w:style w:type="paragraph" w:styleId="Pidipagina">
    <w:name w:val="footer"/>
    <w:basedOn w:val="Normale"/>
    <w:link w:val="PidipaginaCarattere"/>
    <w:uiPriority w:val="99"/>
    <w:rsid w:val="005B042A"/>
    <w:pPr>
      <w:tabs>
        <w:tab w:val="center" w:pos="4819"/>
        <w:tab w:val="right" w:pos="9638"/>
      </w:tabs>
    </w:pPr>
  </w:style>
  <w:style w:type="paragraph" w:styleId="Titolo">
    <w:name w:val="Title"/>
    <w:basedOn w:val="Normale"/>
    <w:link w:val="TitoloCarattere"/>
    <w:qFormat/>
    <w:rsid w:val="00821965"/>
    <w:pPr>
      <w:jc w:val="center"/>
    </w:pPr>
    <w:rPr>
      <w:b/>
      <w:szCs w:val="20"/>
    </w:rPr>
  </w:style>
  <w:style w:type="paragraph" w:customStyle="1" w:styleId="TxBrp2">
    <w:name w:val="TxBr_p2"/>
    <w:basedOn w:val="Normale"/>
    <w:rsid w:val="0076760C"/>
    <w:pPr>
      <w:tabs>
        <w:tab w:val="left" w:pos="204"/>
      </w:tabs>
      <w:autoSpaceDE w:val="0"/>
      <w:autoSpaceDN w:val="0"/>
      <w:adjustRightInd w:val="0"/>
      <w:spacing w:line="277" w:lineRule="atLeast"/>
      <w:jc w:val="both"/>
    </w:pPr>
    <w:rPr>
      <w:lang w:val="en-US"/>
    </w:rPr>
  </w:style>
  <w:style w:type="paragraph" w:styleId="Testocommento">
    <w:name w:val="annotation text"/>
    <w:basedOn w:val="Normale"/>
    <w:link w:val="TestocommentoCarattere"/>
    <w:semiHidden/>
    <w:rsid w:val="0076760C"/>
    <w:pPr>
      <w:widowControl w:val="0"/>
    </w:pPr>
    <w:rPr>
      <w:sz w:val="20"/>
      <w:szCs w:val="20"/>
    </w:rPr>
  </w:style>
  <w:style w:type="character" w:customStyle="1" w:styleId="StileTimesNewRoman">
    <w:name w:val="Stile Times New Roman"/>
    <w:rsid w:val="00C75A87"/>
    <w:rPr>
      <w:rFonts w:ascii="Times New Roman" w:hAnsi="Times New Roman"/>
      <w:sz w:val="22"/>
      <w:szCs w:val="24"/>
    </w:rPr>
  </w:style>
  <w:style w:type="table" w:styleId="Grigliatabella">
    <w:name w:val="Table Grid"/>
    <w:basedOn w:val="Tabellanormale"/>
    <w:uiPriority w:val="59"/>
    <w:rsid w:val="00C75A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azioneautomatica">
    <w:name w:val="Numerazione automatica"/>
    <w:basedOn w:val="Normale"/>
    <w:rsid w:val="00C75A87"/>
    <w:pPr>
      <w:numPr>
        <w:numId w:val="2"/>
      </w:numPr>
      <w:spacing w:before="60" w:after="60"/>
      <w:jc w:val="both"/>
    </w:pPr>
    <w:rPr>
      <w:sz w:val="22"/>
      <w:szCs w:val="22"/>
    </w:rPr>
  </w:style>
  <w:style w:type="character" w:styleId="Numeropagina">
    <w:name w:val="page number"/>
    <w:basedOn w:val="Carpredefinitoparagrafo"/>
    <w:rsid w:val="007457DB"/>
  </w:style>
  <w:style w:type="paragraph" w:styleId="Testonotaapidipagina">
    <w:name w:val="footnote text"/>
    <w:aliases w:val="Testo nota a piè di pagina Carattere2 Carattere,Testo nota a piè di pagina Carattere1 Carattere Carattere,Testo nota a piè di pagina Carattere Carattere Carattere Carattere,stile 1,Footnote,Footnote1,Footnote2,Footnote3"/>
    <w:basedOn w:val="Normale"/>
    <w:link w:val="TestonotaapidipaginaCarattere"/>
    <w:uiPriority w:val="99"/>
    <w:rsid w:val="001455E4"/>
    <w:rPr>
      <w:sz w:val="20"/>
      <w:szCs w:val="20"/>
    </w:rPr>
  </w:style>
  <w:style w:type="character" w:customStyle="1" w:styleId="TestonotaapidipaginaCarattere">
    <w:name w:val="Testo nota a piè di pagina Carattere"/>
    <w:aliases w:val="Testo nota a piè di pagina Carattere2 Carattere Carattere,Testo nota a piè di pagina Carattere1 Carattere Carattere Carattere,Testo nota a piè di pagina Carattere Carattere Carattere Carattere Carattere"/>
    <w:basedOn w:val="Carpredefinitoparagrafo"/>
    <w:link w:val="Testonotaapidipagina"/>
    <w:uiPriority w:val="99"/>
    <w:rsid w:val="001455E4"/>
  </w:style>
  <w:style w:type="character" w:styleId="Rimandonotaapidipagina">
    <w:name w:val="footnote reference"/>
    <w:aliases w:val="Footnote symbol,Nota a piè di pagina"/>
    <w:uiPriority w:val="99"/>
    <w:rsid w:val="001455E4"/>
    <w:rPr>
      <w:vertAlign w:val="superscript"/>
    </w:rPr>
  </w:style>
  <w:style w:type="paragraph" w:styleId="Testofumetto">
    <w:name w:val="Balloon Text"/>
    <w:basedOn w:val="Normale"/>
    <w:link w:val="TestofumettoCarattere"/>
    <w:rsid w:val="00B9364D"/>
    <w:rPr>
      <w:rFonts w:ascii="Tahoma" w:hAnsi="Tahoma"/>
      <w:sz w:val="16"/>
      <w:szCs w:val="16"/>
    </w:rPr>
  </w:style>
  <w:style w:type="character" w:customStyle="1" w:styleId="TestofumettoCarattere">
    <w:name w:val="Testo fumetto Carattere"/>
    <w:link w:val="Testofumetto"/>
    <w:rsid w:val="00B9364D"/>
    <w:rPr>
      <w:rFonts w:ascii="Tahoma" w:hAnsi="Tahoma" w:cs="Tahoma"/>
      <w:sz w:val="16"/>
      <w:szCs w:val="16"/>
    </w:rPr>
  </w:style>
  <w:style w:type="paragraph" w:styleId="Corpodeltesto2">
    <w:name w:val="Body Text 2"/>
    <w:basedOn w:val="Normale"/>
    <w:link w:val="Corpodeltesto2Carattere"/>
    <w:rsid w:val="00316D42"/>
    <w:pPr>
      <w:spacing w:after="120" w:line="480" w:lineRule="auto"/>
    </w:pPr>
  </w:style>
  <w:style w:type="character" w:customStyle="1" w:styleId="Corpodeltesto2Carattere">
    <w:name w:val="Corpo del testo 2 Carattere"/>
    <w:link w:val="Corpodeltesto2"/>
    <w:rsid w:val="00316D42"/>
    <w:rPr>
      <w:sz w:val="24"/>
      <w:szCs w:val="24"/>
    </w:rPr>
  </w:style>
  <w:style w:type="character" w:customStyle="1" w:styleId="PidipaginaCarattere">
    <w:name w:val="Piè di pagina Carattere"/>
    <w:link w:val="Pidipagina"/>
    <w:uiPriority w:val="99"/>
    <w:rsid w:val="00FD1E99"/>
    <w:rPr>
      <w:sz w:val="24"/>
      <w:szCs w:val="24"/>
    </w:rPr>
  </w:style>
  <w:style w:type="character" w:customStyle="1" w:styleId="CorpotestoCarattere">
    <w:name w:val="Corpo testo Carattere"/>
    <w:link w:val="Corpotesto"/>
    <w:uiPriority w:val="1"/>
    <w:rsid w:val="001B4450"/>
    <w:rPr>
      <w:sz w:val="24"/>
    </w:rPr>
  </w:style>
  <w:style w:type="paragraph" w:styleId="Nessunaspaziatura">
    <w:name w:val="No Spacing"/>
    <w:uiPriority w:val="1"/>
    <w:qFormat/>
    <w:rsid w:val="0007661E"/>
    <w:rPr>
      <w:sz w:val="24"/>
      <w:szCs w:val="24"/>
    </w:rPr>
  </w:style>
  <w:style w:type="table" w:customStyle="1" w:styleId="TableNormal">
    <w:name w:val="Table Normal"/>
    <w:uiPriority w:val="2"/>
    <w:semiHidden/>
    <w:unhideWhenUsed/>
    <w:qFormat/>
    <w:rsid w:val="0071210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712109"/>
    <w:pPr>
      <w:widowControl w:val="0"/>
    </w:pPr>
    <w:rPr>
      <w:rFonts w:ascii="Calibri" w:eastAsia="Calibri" w:hAnsi="Calibri"/>
      <w:sz w:val="22"/>
      <w:szCs w:val="22"/>
      <w:lang w:val="en-US" w:eastAsia="en-US"/>
    </w:rPr>
  </w:style>
  <w:style w:type="character" w:styleId="Rimandocommento">
    <w:name w:val="annotation reference"/>
    <w:basedOn w:val="Carpredefinitoparagrafo"/>
    <w:semiHidden/>
    <w:unhideWhenUsed/>
    <w:rsid w:val="00DE1D99"/>
    <w:rPr>
      <w:sz w:val="16"/>
      <w:szCs w:val="16"/>
    </w:rPr>
  </w:style>
  <w:style w:type="paragraph" w:styleId="Soggettocommento">
    <w:name w:val="annotation subject"/>
    <w:basedOn w:val="Testocommento"/>
    <w:next w:val="Testocommento"/>
    <w:link w:val="SoggettocommentoCarattere"/>
    <w:semiHidden/>
    <w:unhideWhenUsed/>
    <w:rsid w:val="00DE1D99"/>
    <w:pPr>
      <w:widowControl/>
    </w:pPr>
    <w:rPr>
      <w:b/>
      <w:bCs/>
    </w:rPr>
  </w:style>
  <w:style w:type="character" w:customStyle="1" w:styleId="TestocommentoCarattere">
    <w:name w:val="Testo commento Carattere"/>
    <w:basedOn w:val="Carpredefinitoparagrafo"/>
    <w:link w:val="Testocommento"/>
    <w:semiHidden/>
    <w:rsid w:val="00DE1D99"/>
  </w:style>
  <w:style w:type="character" w:customStyle="1" w:styleId="SoggettocommentoCarattere">
    <w:name w:val="Soggetto commento Carattere"/>
    <w:basedOn w:val="TestocommentoCarattere"/>
    <w:link w:val="Soggettocommento"/>
    <w:semiHidden/>
    <w:rsid w:val="00DE1D99"/>
    <w:rPr>
      <w:b/>
      <w:bCs/>
    </w:rPr>
  </w:style>
  <w:style w:type="paragraph" w:styleId="Revisione">
    <w:name w:val="Revision"/>
    <w:hidden/>
    <w:uiPriority w:val="99"/>
    <w:semiHidden/>
    <w:rsid w:val="001B379A"/>
    <w:rPr>
      <w:sz w:val="24"/>
      <w:szCs w:val="24"/>
    </w:rPr>
  </w:style>
  <w:style w:type="paragraph" w:styleId="Paragrafoelenco">
    <w:name w:val="List Paragraph"/>
    <w:basedOn w:val="Normale"/>
    <w:uiPriority w:val="1"/>
    <w:qFormat/>
    <w:rsid w:val="00A36DD1"/>
    <w:pPr>
      <w:ind w:left="720"/>
      <w:contextualSpacing/>
    </w:pPr>
  </w:style>
  <w:style w:type="character" w:customStyle="1" w:styleId="Titolo1Carattere">
    <w:name w:val="Titolo 1 Carattere"/>
    <w:basedOn w:val="Carpredefinitoparagrafo"/>
    <w:link w:val="Titolo1"/>
    <w:uiPriority w:val="9"/>
    <w:rsid w:val="009B0690"/>
    <w:rPr>
      <w:rFonts w:asciiTheme="majorHAnsi" w:eastAsiaTheme="majorEastAsia" w:hAnsiTheme="majorHAnsi" w:cstheme="majorBidi"/>
      <w:color w:val="365F91" w:themeColor="accent1" w:themeShade="BF"/>
      <w:sz w:val="32"/>
      <w:szCs w:val="32"/>
    </w:rPr>
  </w:style>
  <w:style w:type="character" w:customStyle="1" w:styleId="Titolo2Carattere">
    <w:name w:val="Titolo 2 Carattere"/>
    <w:basedOn w:val="Carpredefinitoparagrafo"/>
    <w:link w:val="Titolo2"/>
    <w:uiPriority w:val="9"/>
    <w:qFormat/>
    <w:rsid w:val="009B0690"/>
    <w:rPr>
      <w:rFonts w:ascii="Arial" w:hAnsi="Arial" w:cs="Arial"/>
      <w:b/>
      <w:bCs/>
      <w:i/>
      <w:iCs/>
      <w:sz w:val="28"/>
      <w:szCs w:val="28"/>
    </w:rPr>
  </w:style>
  <w:style w:type="character" w:customStyle="1" w:styleId="Titolo3Carattere">
    <w:name w:val="Titolo 3 Carattere"/>
    <w:basedOn w:val="Carpredefinitoparagrafo"/>
    <w:link w:val="Titolo3"/>
    <w:rsid w:val="009B0690"/>
    <w:rPr>
      <w:b/>
      <w:i/>
      <w:sz w:val="28"/>
      <w:lang w:val="fr-FR"/>
    </w:rPr>
  </w:style>
  <w:style w:type="character" w:customStyle="1" w:styleId="Titolo7Carattere">
    <w:name w:val="Titolo 7 Carattere"/>
    <w:basedOn w:val="Carpredefinitoparagrafo"/>
    <w:link w:val="Titolo7"/>
    <w:rsid w:val="009B0690"/>
    <w:rPr>
      <w:sz w:val="24"/>
      <w:szCs w:val="24"/>
    </w:rPr>
  </w:style>
  <w:style w:type="character" w:customStyle="1" w:styleId="SottotitoloCarattere">
    <w:name w:val="Sottotitolo Carattere"/>
    <w:basedOn w:val="Carpredefinitoparagrafo"/>
    <w:link w:val="Sottotitolo"/>
    <w:rsid w:val="009B0690"/>
    <w:rPr>
      <w:b/>
      <w:smallCaps/>
      <w:sz w:val="28"/>
    </w:rPr>
  </w:style>
  <w:style w:type="character" w:customStyle="1" w:styleId="IntestazioneCarattere">
    <w:name w:val="Intestazione Carattere"/>
    <w:basedOn w:val="Carpredefinitoparagrafo"/>
    <w:link w:val="Intestazione"/>
    <w:uiPriority w:val="99"/>
    <w:rsid w:val="009B0690"/>
    <w:rPr>
      <w:sz w:val="24"/>
      <w:szCs w:val="24"/>
    </w:rPr>
  </w:style>
  <w:style w:type="character" w:customStyle="1" w:styleId="TitoloCarattere">
    <w:name w:val="Titolo Carattere"/>
    <w:basedOn w:val="Carpredefinitoparagrafo"/>
    <w:link w:val="Titolo"/>
    <w:rsid w:val="009B0690"/>
    <w:rPr>
      <w:b/>
      <w:sz w:val="24"/>
    </w:rPr>
  </w:style>
  <w:style w:type="table" w:customStyle="1" w:styleId="TableNormal1">
    <w:name w:val="Table Normal1"/>
    <w:uiPriority w:val="2"/>
    <w:semiHidden/>
    <w:unhideWhenUsed/>
    <w:qFormat/>
    <w:rsid w:val="009B0690"/>
    <w:pPr>
      <w:suppressAutoHyphens/>
    </w:pPr>
    <w:rPr>
      <w:rFonts w:ascii="Aptos" w:eastAsia="Aptos" w:hAnsi="Aptos"/>
      <w:kern w:val="2"/>
      <w:sz w:val="22"/>
      <w:szCs w:val="22"/>
      <w:lang w:val="en-US" w:eastAsia="en-US"/>
    </w:rPr>
    <w:tblPr>
      <w:tblInd w:w="0" w:type="dxa"/>
      <w:tblCellMar>
        <w:top w:w="0" w:type="dxa"/>
        <w:left w:w="0" w:type="dxa"/>
        <w:bottom w:w="0" w:type="dxa"/>
        <w:right w:w="0" w:type="dxa"/>
      </w:tblCellMar>
    </w:tblPr>
  </w:style>
  <w:style w:type="table" w:customStyle="1" w:styleId="Grigliatabella1">
    <w:name w:val="Griglia tabella1"/>
    <w:basedOn w:val="Tabellanormale"/>
    <w:next w:val="Grigliatabella"/>
    <w:uiPriority w:val="39"/>
    <w:rsid w:val="009B0690"/>
    <w:pPr>
      <w:suppressAutoHyphens/>
    </w:pPr>
    <w:rPr>
      <w:rFonts w:ascii="Aptos" w:eastAsia="Aptos" w:hAnsi="Aptos"/>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
    <w:name w:val="Nessun elenco1"/>
    <w:next w:val="Nessunelenco"/>
    <w:uiPriority w:val="99"/>
    <w:semiHidden/>
    <w:unhideWhenUsed/>
    <w:rsid w:val="009B0690"/>
  </w:style>
  <w:style w:type="table" w:customStyle="1" w:styleId="TableNormal2">
    <w:name w:val="Table Normal2"/>
    <w:uiPriority w:val="2"/>
    <w:semiHidden/>
    <w:unhideWhenUsed/>
    <w:qFormat/>
    <w:rsid w:val="009B069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itolo21">
    <w:name w:val="Titolo 21"/>
    <w:basedOn w:val="Normale"/>
    <w:next w:val="Normale"/>
    <w:uiPriority w:val="1"/>
    <w:unhideWhenUsed/>
    <w:qFormat/>
    <w:rsid w:val="009B0690"/>
    <w:pPr>
      <w:keepNext/>
      <w:keepLines/>
      <w:widowControl w:val="0"/>
      <w:suppressAutoHyphens/>
      <w:spacing w:before="160" w:after="80"/>
      <w:outlineLvl w:val="1"/>
    </w:pPr>
    <w:rPr>
      <w:rFonts w:ascii="Calibri Light" w:hAnsi="Calibri Light"/>
      <w:color w:val="2F5496"/>
      <w:sz w:val="32"/>
      <w:szCs w:val="32"/>
      <w:lang w:eastAsia="en-US"/>
    </w:rPr>
  </w:style>
  <w:style w:type="character" w:customStyle="1" w:styleId="TestonotaapidipaginaCarattere1">
    <w:name w:val="Testo nota a piè di pagina Carattere1"/>
    <w:basedOn w:val="Carpredefinitoparagrafo"/>
    <w:uiPriority w:val="99"/>
    <w:semiHidden/>
    <w:rsid w:val="009B0690"/>
    <w:rPr>
      <w:rFonts w:ascii="Times New Roman" w:eastAsia="Times New Roman" w:hAnsi="Times New Roman" w:cs="Times New Roman"/>
      <w:sz w:val="20"/>
      <w:szCs w:val="20"/>
      <w:lang w:val="it-IT"/>
    </w:rPr>
  </w:style>
  <w:style w:type="table" w:customStyle="1" w:styleId="Grigliatabella2">
    <w:name w:val="Griglia tabella2"/>
    <w:basedOn w:val="Tabellanormale"/>
    <w:next w:val="Grigliatabella"/>
    <w:uiPriority w:val="39"/>
    <w:rsid w:val="009B0690"/>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0690"/>
    <w:pPr>
      <w:autoSpaceDE w:val="0"/>
      <w:autoSpaceDN w:val="0"/>
      <w:adjustRightInd w:val="0"/>
    </w:pPr>
    <w:rPr>
      <w:rFonts w:eastAsia="Calibri"/>
      <w:color w:val="000000"/>
      <w:sz w:val="24"/>
      <w:szCs w:val="24"/>
      <w:lang w:eastAsia="en-US"/>
    </w:rPr>
  </w:style>
  <w:style w:type="table" w:customStyle="1" w:styleId="TableNormal3">
    <w:name w:val="Table Normal3"/>
    <w:uiPriority w:val="2"/>
    <w:semiHidden/>
    <w:unhideWhenUsed/>
    <w:qFormat/>
    <w:rsid w:val="00707530"/>
    <w:pPr>
      <w:suppressAutoHyphens/>
    </w:pPr>
    <w:rPr>
      <w:rFonts w:ascii="Aptos" w:eastAsia="Aptos" w:hAnsi="Aptos"/>
      <w:kern w:val="2"/>
      <w:sz w:val="22"/>
      <w:szCs w:val="22"/>
      <w:lang w:val="en-US" w:eastAsia="en-US"/>
    </w:rPr>
    <w:tblPr>
      <w:tblInd w:w="0" w:type="dxa"/>
      <w:tblCellMar>
        <w:top w:w="0" w:type="dxa"/>
        <w:left w:w="0" w:type="dxa"/>
        <w:bottom w:w="0" w:type="dxa"/>
        <w:right w:w="0" w:type="dxa"/>
      </w:tblCellMar>
    </w:tblPr>
  </w:style>
  <w:style w:type="table" w:customStyle="1" w:styleId="Grigliatabella3">
    <w:name w:val="Griglia tabella3"/>
    <w:basedOn w:val="Tabellanormale"/>
    <w:next w:val="Grigliatabella"/>
    <w:uiPriority w:val="39"/>
    <w:rsid w:val="00707530"/>
    <w:pPr>
      <w:suppressAutoHyphens/>
    </w:pPr>
    <w:rPr>
      <w:rFonts w:ascii="Aptos" w:eastAsia="Aptos" w:hAnsi="Aptos"/>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3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44F8D-79D0-401F-8533-306763911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1645</Words>
  <Characters>9379</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localadmin</dc:creator>
  <cp:lastModifiedBy>Sara Pellicciotta</cp:lastModifiedBy>
  <cp:revision>4</cp:revision>
  <cp:lastPrinted>2024-05-30T09:01:00Z</cp:lastPrinted>
  <dcterms:created xsi:type="dcterms:W3CDTF">2026-08-17T11:48:00Z</dcterms:created>
  <dcterms:modified xsi:type="dcterms:W3CDTF">2026-08-19T09:12:00Z</dcterms:modified>
</cp:coreProperties>
</file>